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D253" w14:textId="02DD1380" w:rsidR="00CD6993" w:rsidRDefault="00CD6993" w:rsidP="00CD6993">
      <w:pPr>
        <w:shd w:val="clear" w:color="auto" w:fill="FFFFFF"/>
        <w:spacing w:before="100" w:beforeAutospacing="1" w:after="0" w:line="240" w:lineRule="auto"/>
        <w:ind w:right="240"/>
        <w:jc w:val="center"/>
        <w:outlineLvl w:val="2"/>
        <w:rPr>
          <w:rFonts w:ascii="Cambria" w:eastAsia="Times New Roman" w:hAnsi="Cambria" w:cs="Arial"/>
          <w:b/>
          <w:bCs/>
          <w:color w:val="333333"/>
          <w:sz w:val="24"/>
          <w:szCs w:val="24"/>
        </w:rPr>
      </w:pPr>
      <w:r>
        <w:rPr>
          <w:rFonts w:ascii="Cambria" w:eastAsia="Times New Roman" w:hAnsi="Cambria" w:cs="Arial"/>
          <w:b/>
          <w:bCs/>
          <w:color w:val="333333"/>
          <w:sz w:val="24"/>
          <w:szCs w:val="24"/>
        </w:rPr>
        <w:t>Readings for February 15, 2026 – Sixth Sunday of Ordinary Time</w:t>
      </w:r>
    </w:p>
    <w:p w14:paraId="4DB1BABB" w14:textId="5567C833" w:rsidR="00CD6993" w:rsidRPr="00EF3399" w:rsidRDefault="00CD6993" w:rsidP="00CD6993">
      <w:pPr>
        <w:shd w:val="clear" w:color="auto" w:fill="FFFFFF"/>
        <w:spacing w:before="100" w:beforeAutospacing="1" w:after="0" w:line="240" w:lineRule="auto"/>
        <w:ind w:right="240"/>
        <w:jc w:val="center"/>
        <w:outlineLvl w:val="2"/>
        <w:rPr>
          <w:rFonts w:ascii="Lucida Calligraphy" w:eastAsia="Times New Roman" w:hAnsi="Lucida Calligraphy" w:cs="Arial"/>
          <w:bCs/>
          <w:color w:val="333333"/>
          <w:sz w:val="48"/>
          <w:szCs w:val="48"/>
        </w:rPr>
      </w:pPr>
      <w:r>
        <w:rPr>
          <w:rFonts w:ascii="Lucida Calligraphy" w:eastAsia="Times New Roman" w:hAnsi="Lucida Calligraphy" w:cs="Arial"/>
          <w:bCs/>
          <w:color w:val="333333"/>
          <w:sz w:val="48"/>
          <w:szCs w:val="48"/>
        </w:rPr>
        <w:t>‘Be Reconciled with Your Brother’</w:t>
      </w:r>
    </w:p>
    <w:p w14:paraId="3F128A81" w14:textId="627F2307" w:rsidR="00CD6993" w:rsidRDefault="00CD6993" w:rsidP="00CD6993">
      <w:pPr>
        <w:spacing w:after="240"/>
        <w:rPr>
          <w:rFonts w:ascii="Cambria" w:eastAsia="Calibri" w:hAnsi="Cambria" w:cs="Calibri"/>
          <w:i/>
          <w:color w:val="2C2727"/>
        </w:rPr>
      </w:pPr>
      <w:r>
        <w:rPr>
          <w:rFonts w:ascii="Cambria" w:eastAsia="Calibri" w:hAnsi="Cambria" w:cs="Calibri"/>
          <w:i/>
          <w:color w:val="2C2727"/>
        </w:rPr>
        <w:t xml:space="preserve">Jesus gives us a summary of Christian morality, offering a list of things to do, and to avoid doing. While he doesn’t disregard OT law, he emphasizes our need to </w:t>
      </w:r>
      <w:r w:rsidR="00903F12">
        <w:rPr>
          <w:rFonts w:ascii="Cambria" w:eastAsia="Calibri" w:hAnsi="Cambria" w:cs="Calibri"/>
          <w:i/>
          <w:color w:val="2C2727"/>
        </w:rPr>
        <w:t>nurture</w:t>
      </w:r>
      <w:r>
        <w:rPr>
          <w:rFonts w:ascii="Cambria" w:eastAsia="Calibri" w:hAnsi="Cambria" w:cs="Calibri"/>
          <w:i/>
          <w:color w:val="2C2727"/>
        </w:rPr>
        <w:t xml:space="preserve"> human relationships, as well as our relationship with God.</w:t>
      </w:r>
    </w:p>
    <w:p w14:paraId="053A1EC8" w14:textId="0DB1D3BA" w:rsidR="00CD6993" w:rsidRDefault="00CD6993" w:rsidP="00CD6993">
      <w:pPr>
        <w:shd w:val="clear" w:color="auto" w:fill="FFFFFF"/>
        <w:spacing w:before="100" w:beforeAutospacing="1" w:after="0" w:line="240" w:lineRule="auto"/>
        <w:ind w:right="240"/>
        <w:jc w:val="center"/>
        <w:outlineLvl w:val="2"/>
        <w:rPr>
          <w:rFonts w:ascii="Arial" w:eastAsia="Times New Roman" w:hAnsi="Arial" w:cs="Arial"/>
          <w:b/>
          <w:bCs/>
          <w:color w:val="333333"/>
          <w:sz w:val="20"/>
          <w:szCs w:val="20"/>
        </w:rPr>
      </w:pPr>
      <w:r>
        <w:rPr>
          <w:rFonts w:ascii="Arial" w:eastAsia="Times New Roman" w:hAnsi="Arial" w:cs="Arial"/>
          <w:b/>
          <w:bCs/>
          <w:color w:val="333333"/>
          <w:sz w:val="18"/>
          <w:szCs w:val="18"/>
        </w:rPr>
        <w:t>_________________________________________________</w:t>
      </w:r>
      <w:r w:rsidR="0011522B">
        <w:rPr>
          <w:rFonts w:ascii="Arial" w:eastAsia="Times New Roman" w:hAnsi="Arial" w:cs="Arial"/>
          <w:b/>
          <w:bCs/>
          <w:color w:val="333333"/>
          <w:sz w:val="18"/>
          <w:szCs w:val="18"/>
        </w:rPr>
        <w:t>____</w:t>
      </w:r>
      <w:r>
        <w:rPr>
          <w:rFonts w:ascii="Arial" w:eastAsia="Times New Roman" w:hAnsi="Arial" w:cs="Arial"/>
          <w:b/>
          <w:bCs/>
          <w:color w:val="333333"/>
          <w:sz w:val="18"/>
          <w:szCs w:val="18"/>
        </w:rPr>
        <w:t>_________________________________</w:t>
      </w:r>
    </w:p>
    <w:p w14:paraId="21BB8865" w14:textId="77777777" w:rsidR="00CD6993" w:rsidRDefault="00CD6993" w:rsidP="00CD6993">
      <w:pPr>
        <w:shd w:val="clear" w:color="auto" w:fill="FFFFFF"/>
        <w:spacing w:after="150" w:line="240" w:lineRule="auto"/>
        <w:rPr>
          <w:rFonts w:ascii="Arial" w:eastAsia="Times New Roman" w:hAnsi="Arial" w:cs="Arial"/>
          <w:b/>
          <w:bCs/>
          <w:color w:val="333333"/>
          <w:sz w:val="20"/>
          <w:szCs w:val="20"/>
        </w:rPr>
      </w:pPr>
    </w:p>
    <w:p w14:paraId="326C44D6" w14:textId="74351B3E" w:rsidR="00CD6993" w:rsidRDefault="00CD6993" w:rsidP="00CD6993">
      <w:pPr>
        <w:shd w:val="clear" w:color="auto" w:fill="FFFFFF"/>
        <w:spacing w:after="150" w:line="240" w:lineRule="auto"/>
        <w:rPr>
          <w:rFonts w:eastAsia="Times New Roman" w:cs="Times New Roman"/>
        </w:rPr>
      </w:pPr>
      <w:r>
        <w:rPr>
          <w:rFonts w:ascii="Arial" w:eastAsia="Times New Roman" w:hAnsi="Arial" w:cs="Arial"/>
          <w:b/>
          <w:bCs/>
          <w:color w:val="333333"/>
          <w:sz w:val="20"/>
          <w:szCs w:val="20"/>
        </w:rPr>
        <w:t xml:space="preserve">Opening Prayer – </w:t>
      </w:r>
      <w:r w:rsidRPr="00572C2E">
        <w:rPr>
          <w:rFonts w:ascii="Arial" w:eastAsia="Times New Roman" w:hAnsi="Arial" w:cs="Arial"/>
          <w:color w:val="333333"/>
          <w:sz w:val="20"/>
          <w:szCs w:val="20"/>
        </w:rPr>
        <w:t xml:space="preserve">Oh God of </w:t>
      </w:r>
      <w:r>
        <w:rPr>
          <w:rFonts w:ascii="Arial" w:eastAsia="Times New Roman" w:hAnsi="Arial" w:cs="Arial"/>
          <w:color w:val="333333"/>
          <w:sz w:val="20"/>
          <w:szCs w:val="20"/>
        </w:rPr>
        <w:t>love and mercy</w:t>
      </w:r>
      <w:r w:rsidRPr="00572C2E">
        <w:rPr>
          <w:rFonts w:ascii="Arial" w:eastAsia="Times New Roman" w:hAnsi="Arial" w:cs="Arial"/>
          <w:color w:val="333333"/>
          <w:sz w:val="20"/>
          <w:szCs w:val="20"/>
        </w:rPr>
        <w:t xml:space="preserve">, </w:t>
      </w:r>
      <w:r>
        <w:rPr>
          <w:rFonts w:ascii="Arial" w:eastAsia="Times New Roman" w:hAnsi="Arial" w:cs="Arial"/>
          <w:color w:val="333333"/>
          <w:sz w:val="20"/>
          <w:szCs w:val="20"/>
        </w:rPr>
        <w:t>we seek to be filled, directed and empowered by your Spirit. A</w:t>
      </w:r>
      <w:r w:rsidRPr="00572C2E">
        <w:rPr>
          <w:rFonts w:eastAsia="Times New Roman" w:cs="Times New Roman"/>
        </w:rPr>
        <w:t>s</w:t>
      </w:r>
      <w:r w:rsidRPr="00B82580">
        <w:rPr>
          <w:rFonts w:eastAsia="Times New Roman" w:cs="Times New Roman"/>
        </w:rPr>
        <w:t xml:space="preserve"> we </w:t>
      </w:r>
      <w:r>
        <w:rPr>
          <w:rFonts w:eastAsia="Times New Roman" w:cs="Times New Roman"/>
        </w:rPr>
        <w:t xml:space="preserve">approach the holy season of </w:t>
      </w:r>
      <w:r w:rsidRPr="00B82580">
        <w:rPr>
          <w:rFonts w:eastAsia="Times New Roman" w:cs="Times New Roman"/>
        </w:rPr>
        <w:t xml:space="preserve">Lent, show us what we need </w:t>
      </w:r>
      <w:r>
        <w:rPr>
          <w:rFonts w:eastAsia="Times New Roman" w:cs="Times New Roman"/>
        </w:rPr>
        <w:t xml:space="preserve">so we can </w:t>
      </w:r>
      <w:r w:rsidRPr="00B82580">
        <w:rPr>
          <w:rFonts w:eastAsia="Times New Roman" w:cs="Times New Roman"/>
        </w:rPr>
        <w:t>follow your Gospel</w:t>
      </w:r>
      <w:r>
        <w:rPr>
          <w:rFonts w:eastAsia="Times New Roman" w:cs="Times New Roman"/>
        </w:rPr>
        <w:t xml:space="preserve"> more fully</w:t>
      </w:r>
      <w:r w:rsidRPr="00B82580">
        <w:rPr>
          <w:rFonts w:eastAsia="Times New Roman" w:cs="Times New Roman"/>
        </w:rPr>
        <w:t xml:space="preserve">. </w:t>
      </w:r>
      <w:r>
        <w:rPr>
          <w:rFonts w:eastAsia="Times New Roman" w:cs="Times New Roman"/>
        </w:rPr>
        <w:t>Help us to work on trusting in you more completely, and on being reconciled and in right relationship with God and others. We ask this through Christ our Lord. Amen.</w:t>
      </w:r>
    </w:p>
    <w:p w14:paraId="5AAB030C" w14:textId="77777777" w:rsidR="00CD6993" w:rsidRDefault="00CD6993" w:rsidP="00FF2B39">
      <w:pPr>
        <w:shd w:val="clear" w:color="auto" w:fill="FFFFFF"/>
        <w:spacing w:after="0" w:line="240" w:lineRule="auto"/>
        <w:textAlignment w:val="baseline"/>
        <w:outlineLvl w:val="2"/>
        <w:rPr>
          <w:rFonts w:ascii="Lato" w:eastAsia="Times New Roman" w:hAnsi="Lato" w:cs="Times New Roman"/>
          <w:b/>
          <w:bCs/>
          <w:color w:val="363936"/>
          <w:sz w:val="33"/>
          <w:szCs w:val="33"/>
        </w:rPr>
      </w:pPr>
    </w:p>
    <w:p w14:paraId="763AF082" w14:textId="19B4E52A" w:rsidR="00FF2B39" w:rsidRPr="00FF2B39" w:rsidRDefault="00FF2B39" w:rsidP="00FF2B39">
      <w:pPr>
        <w:shd w:val="clear" w:color="auto" w:fill="FFFFFF"/>
        <w:spacing w:after="0" w:line="240" w:lineRule="auto"/>
        <w:textAlignment w:val="baseline"/>
        <w:outlineLvl w:val="2"/>
        <w:rPr>
          <w:rFonts w:eastAsia="Times New Roman" w:cstheme="minorHAnsi"/>
          <w:b/>
          <w:bCs/>
          <w:color w:val="363936"/>
          <w:sz w:val="21"/>
          <w:szCs w:val="21"/>
        </w:rPr>
      </w:pPr>
      <w:r w:rsidRPr="00FF2B39">
        <w:rPr>
          <w:rFonts w:eastAsia="Times New Roman" w:cstheme="minorHAnsi"/>
          <w:b/>
          <w:bCs/>
          <w:color w:val="363936"/>
          <w:sz w:val="21"/>
          <w:szCs w:val="21"/>
        </w:rPr>
        <w:t xml:space="preserve">Reading 1  </w:t>
      </w:r>
      <w:hyperlink r:id="rId5" w:history="1">
        <w:r w:rsidRPr="00FF2B39">
          <w:rPr>
            <w:rFonts w:eastAsia="Times New Roman" w:cstheme="minorHAnsi"/>
            <w:b/>
            <w:bCs/>
            <w:color w:val="363936"/>
            <w:sz w:val="21"/>
            <w:szCs w:val="21"/>
            <w:u w:val="single"/>
            <w:bdr w:val="none" w:sz="0" w:space="0" w:color="auto" w:frame="1"/>
          </w:rPr>
          <w:t>Sirach 15:15-20</w:t>
        </w:r>
      </w:hyperlink>
    </w:p>
    <w:p w14:paraId="4E299CE4" w14:textId="518E448A" w:rsidR="00FF2B39" w:rsidRPr="00FF2B39" w:rsidRDefault="00FF2B39" w:rsidP="00FF2B39">
      <w:pPr>
        <w:shd w:val="clear" w:color="auto" w:fill="FFFFFF"/>
        <w:spacing w:after="150" w:line="240" w:lineRule="auto"/>
        <w:textAlignment w:val="baseline"/>
        <w:rPr>
          <w:rFonts w:eastAsia="Times New Roman" w:cstheme="minorHAnsi"/>
          <w:color w:val="363936"/>
          <w:spacing w:val="5"/>
        </w:rPr>
      </w:pPr>
      <w:r w:rsidRPr="00FF2B39">
        <w:rPr>
          <w:rFonts w:eastAsia="Times New Roman" w:cstheme="minorHAnsi"/>
          <w:color w:val="363936"/>
          <w:spacing w:val="5"/>
          <w:sz w:val="21"/>
          <w:szCs w:val="21"/>
        </w:rPr>
        <w:t xml:space="preserve">If you choose you can keep the commandments, they will save </w:t>
      </w:r>
      <w:proofErr w:type="gramStart"/>
      <w:r w:rsidRPr="00FF2B39">
        <w:rPr>
          <w:rFonts w:eastAsia="Times New Roman" w:cstheme="minorHAnsi"/>
          <w:color w:val="363936"/>
          <w:spacing w:val="5"/>
          <w:sz w:val="21"/>
          <w:szCs w:val="21"/>
        </w:rPr>
        <w:t xml:space="preserve">you;   </w:t>
      </w:r>
      <w:proofErr w:type="gramEnd"/>
      <w:r w:rsidRPr="00FF2B39">
        <w:rPr>
          <w:rFonts w:eastAsia="Times New Roman" w:cstheme="minorHAnsi"/>
          <w:color w:val="363936"/>
          <w:spacing w:val="5"/>
          <w:sz w:val="21"/>
          <w:szCs w:val="21"/>
        </w:rPr>
        <w:t xml:space="preserve">                                                   </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 xml:space="preserve"> if you trust in God, you too shall live; he has set before you fire and water                                              </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 xml:space="preserve"> to whichever you choose, stretch forth your hand. Before man are life and death, good and evil, whichever he chooses shall be given him.</w:t>
      </w:r>
      <w:r w:rsidRPr="00FF2B39">
        <w:rPr>
          <w:rFonts w:eastAsia="Times New Roman" w:cstheme="minorHAnsi"/>
          <w:color w:val="363936"/>
          <w:spacing w:val="5"/>
          <w:sz w:val="21"/>
          <w:szCs w:val="21"/>
        </w:rPr>
        <w:br/>
        <w:t xml:space="preserve">Immense is the wisdom of the Lord; he is mighty in power, and all-seeing.                                       </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 xml:space="preserve">  The eyes of God are on those who fear him; he understands man's every deed.                                        No one does he command to act unjustly, to none does he give license to sin.</w:t>
      </w:r>
      <w:r w:rsidRPr="00FF2B39">
        <w:rPr>
          <w:rFonts w:eastAsia="Times New Roman" w:cstheme="minorHAnsi"/>
          <w:color w:val="363936"/>
          <w:spacing w:val="5"/>
          <w:sz w:val="21"/>
          <w:szCs w:val="21"/>
        </w:rPr>
        <w:br/>
      </w:r>
      <w:r w:rsidRPr="00FF2B39">
        <w:rPr>
          <w:rFonts w:eastAsia="Times New Roman" w:cstheme="minorHAnsi"/>
          <w:color w:val="363936"/>
          <w:spacing w:val="5"/>
        </w:rPr>
        <w:t> </w:t>
      </w:r>
    </w:p>
    <w:p w14:paraId="73D4FD52" w14:textId="448E31AB" w:rsidR="00FF2B39" w:rsidRPr="00FF2B39" w:rsidRDefault="00FF2B39" w:rsidP="00FF2B39">
      <w:pPr>
        <w:shd w:val="clear" w:color="auto" w:fill="FFFFFF"/>
        <w:spacing w:after="0" w:line="240" w:lineRule="auto"/>
        <w:textAlignment w:val="baseline"/>
        <w:outlineLvl w:val="2"/>
        <w:rPr>
          <w:rFonts w:eastAsia="Times New Roman" w:cstheme="minorHAnsi"/>
          <w:b/>
          <w:bCs/>
          <w:color w:val="363936"/>
        </w:rPr>
      </w:pPr>
      <w:r w:rsidRPr="00FF2B39">
        <w:rPr>
          <w:rFonts w:eastAsia="Times New Roman" w:cstheme="minorHAnsi"/>
          <w:b/>
          <w:bCs/>
          <w:color w:val="363936"/>
        </w:rPr>
        <w:t>Responsorial Psalm</w:t>
      </w:r>
      <w:r>
        <w:rPr>
          <w:rFonts w:eastAsia="Times New Roman" w:cstheme="minorHAnsi"/>
          <w:b/>
          <w:bCs/>
          <w:color w:val="363936"/>
        </w:rPr>
        <w:t xml:space="preserve">  </w:t>
      </w:r>
      <w:hyperlink r:id="rId6" w:history="1">
        <w:proofErr w:type="spellStart"/>
        <w:r w:rsidRPr="00FF2B39">
          <w:rPr>
            <w:rFonts w:eastAsia="Times New Roman" w:cstheme="minorHAnsi"/>
            <w:b/>
            <w:bCs/>
            <w:color w:val="363936"/>
            <w:u w:val="single"/>
            <w:bdr w:val="none" w:sz="0" w:space="0" w:color="auto" w:frame="1"/>
          </w:rPr>
          <w:t>Psalm</w:t>
        </w:r>
        <w:proofErr w:type="spellEnd"/>
        <w:r w:rsidRPr="00FF2B39">
          <w:rPr>
            <w:rFonts w:eastAsia="Times New Roman" w:cstheme="minorHAnsi"/>
            <w:b/>
            <w:bCs/>
            <w:color w:val="363936"/>
            <w:u w:val="single"/>
            <w:bdr w:val="none" w:sz="0" w:space="0" w:color="auto" w:frame="1"/>
          </w:rPr>
          <w:t xml:space="preserve"> 119:1-2, 4-5, 17-18, 33-34</w:t>
        </w:r>
      </w:hyperlink>
    </w:p>
    <w:p w14:paraId="4EAA4520" w14:textId="77777777" w:rsidR="0011522B" w:rsidRPr="0011522B" w:rsidRDefault="00FF2B39" w:rsidP="00FF2B39">
      <w:pPr>
        <w:shd w:val="clear" w:color="auto" w:fill="FFFFFF"/>
        <w:spacing w:after="0" w:line="240" w:lineRule="auto"/>
        <w:textAlignment w:val="baseline"/>
        <w:rPr>
          <w:rFonts w:eastAsia="Times New Roman" w:cstheme="minorHAnsi"/>
          <w:b/>
          <w:bCs/>
          <w:color w:val="363936"/>
          <w:spacing w:val="5"/>
          <w:sz w:val="21"/>
          <w:szCs w:val="21"/>
        </w:rPr>
      </w:pPr>
      <w:r w:rsidRPr="00FF2B39">
        <w:rPr>
          <w:rFonts w:eastAsia="Times New Roman" w:cstheme="minorHAnsi"/>
          <w:color w:val="363936"/>
          <w:spacing w:val="5"/>
          <w:sz w:val="21"/>
          <w:szCs w:val="21"/>
        </w:rPr>
        <w:t>R. (1b) </w:t>
      </w:r>
      <w:r w:rsidRPr="00FF2B39">
        <w:rPr>
          <w:rFonts w:eastAsia="Times New Roman" w:cstheme="minorHAnsi"/>
          <w:b/>
          <w:bCs/>
          <w:color w:val="363936"/>
          <w:spacing w:val="5"/>
          <w:sz w:val="21"/>
          <w:szCs w:val="21"/>
          <w:bdr w:val="none" w:sz="0" w:space="0" w:color="auto" w:frame="1"/>
        </w:rPr>
        <w:t>Blessed are they who follow the law of the Lord!</w:t>
      </w:r>
      <w:r>
        <w:rPr>
          <w:rFonts w:eastAsia="Times New Roman" w:cstheme="minorHAnsi"/>
          <w:b/>
          <w:bCs/>
          <w:color w:val="363936"/>
          <w:spacing w:val="5"/>
          <w:sz w:val="21"/>
          <w:szCs w:val="21"/>
          <w:bdr w:val="none" w:sz="0" w:space="0" w:color="auto" w:frame="1"/>
        </w:rPr>
        <w:t xml:space="preserve">                                                                                   </w:t>
      </w:r>
      <w:r w:rsidRPr="00FF2B39">
        <w:rPr>
          <w:rFonts w:eastAsia="Times New Roman" w:cstheme="minorHAnsi"/>
          <w:color w:val="363936"/>
          <w:spacing w:val="5"/>
          <w:sz w:val="21"/>
          <w:szCs w:val="21"/>
        </w:rPr>
        <w:t>Blessed are they whose way is blameless,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who walk in the law of the LORD.</w:t>
      </w:r>
      <w:r w:rsidRPr="00FF2B39">
        <w:rPr>
          <w:rFonts w:eastAsia="Times New Roman" w:cstheme="minorHAnsi"/>
          <w:color w:val="363936"/>
          <w:spacing w:val="5"/>
          <w:sz w:val="21"/>
          <w:szCs w:val="21"/>
        </w:rPr>
        <w:br/>
        <w:t>Blessed are they who observe his decrees,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who seek him with all their heart.</w:t>
      </w:r>
      <w:r w:rsidRPr="00FF2B39">
        <w:rPr>
          <w:rFonts w:eastAsia="Times New Roman" w:cstheme="minorHAnsi"/>
          <w:color w:val="363936"/>
          <w:spacing w:val="5"/>
          <w:sz w:val="21"/>
          <w:szCs w:val="21"/>
        </w:rPr>
        <w:br/>
        <w:t>R. </w:t>
      </w:r>
      <w:r w:rsidRPr="00FF2B39">
        <w:rPr>
          <w:rFonts w:eastAsia="Times New Roman" w:cstheme="minorHAnsi"/>
          <w:b/>
          <w:bCs/>
          <w:color w:val="363936"/>
          <w:spacing w:val="5"/>
          <w:sz w:val="21"/>
          <w:szCs w:val="21"/>
          <w:bdr w:val="none" w:sz="0" w:space="0" w:color="auto" w:frame="1"/>
        </w:rPr>
        <w:t>Blessed are they who follow the law of the Lord!</w:t>
      </w:r>
      <w:r w:rsidRPr="00FF2B39">
        <w:rPr>
          <w:rFonts w:eastAsia="Times New Roman" w:cstheme="minorHAnsi"/>
          <w:color w:val="363936"/>
          <w:spacing w:val="5"/>
          <w:sz w:val="21"/>
          <w:szCs w:val="21"/>
        </w:rPr>
        <w:br/>
        <w:t>You have commanded that your precepts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be diligently kept.</w:t>
      </w:r>
      <w:r w:rsidRPr="00FF2B39">
        <w:rPr>
          <w:rFonts w:eastAsia="Times New Roman" w:cstheme="minorHAnsi"/>
          <w:color w:val="363936"/>
          <w:spacing w:val="5"/>
          <w:sz w:val="21"/>
          <w:szCs w:val="21"/>
        </w:rPr>
        <w:br/>
        <w:t>Oh, that I might be firm in the ways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of keeping your statutes!</w:t>
      </w:r>
      <w:r w:rsidRPr="00FF2B39">
        <w:rPr>
          <w:rFonts w:eastAsia="Times New Roman" w:cstheme="minorHAnsi"/>
          <w:color w:val="363936"/>
          <w:spacing w:val="5"/>
          <w:sz w:val="21"/>
          <w:szCs w:val="21"/>
        </w:rPr>
        <w:br/>
        <w:t>R. </w:t>
      </w:r>
      <w:r w:rsidRPr="00FF2B39">
        <w:rPr>
          <w:rFonts w:eastAsia="Times New Roman" w:cstheme="minorHAnsi"/>
          <w:b/>
          <w:bCs/>
          <w:color w:val="363936"/>
          <w:spacing w:val="5"/>
          <w:sz w:val="21"/>
          <w:szCs w:val="21"/>
          <w:bdr w:val="none" w:sz="0" w:space="0" w:color="auto" w:frame="1"/>
        </w:rPr>
        <w:t>Blessed are they who follow the law of the Lord!</w:t>
      </w:r>
      <w:r w:rsidRPr="00FF2B39">
        <w:rPr>
          <w:rFonts w:eastAsia="Times New Roman" w:cstheme="minorHAnsi"/>
          <w:color w:val="363936"/>
          <w:spacing w:val="5"/>
          <w:sz w:val="21"/>
          <w:szCs w:val="21"/>
        </w:rPr>
        <w:br/>
        <w:t>Be good to your servant, that I may live</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keep your words.</w:t>
      </w:r>
      <w:r w:rsidRPr="00FF2B39">
        <w:rPr>
          <w:rFonts w:eastAsia="Times New Roman" w:cstheme="minorHAnsi"/>
          <w:color w:val="363936"/>
          <w:spacing w:val="5"/>
          <w:sz w:val="21"/>
          <w:szCs w:val="21"/>
        </w:rPr>
        <w:br/>
        <w:t>Open my eyes, that I may consider</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the wonders of your law.</w:t>
      </w:r>
      <w:r w:rsidRPr="00FF2B39">
        <w:rPr>
          <w:rFonts w:eastAsia="Times New Roman" w:cstheme="minorHAnsi"/>
          <w:color w:val="363936"/>
          <w:spacing w:val="5"/>
          <w:sz w:val="21"/>
          <w:szCs w:val="21"/>
        </w:rPr>
        <w:br/>
        <w:t>R. </w:t>
      </w:r>
      <w:r w:rsidRPr="00FF2B39">
        <w:rPr>
          <w:rFonts w:eastAsia="Times New Roman" w:cstheme="minorHAnsi"/>
          <w:b/>
          <w:bCs/>
          <w:color w:val="363936"/>
          <w:spacing w:val="5"/>
          <w:sz w:val="21"/>
          <w:szCs w:val="21"/>
          <w:bdr w:val="none" w:sz="0" w:space="0" w:color="auto" w:frame="1"/>
        </w:rPr>
        <w:t>Blessed are they who follow the law of the Lord!</w:t>
      </w:r>
      <w:r w:rsidRPr="00FF2B39">
        <w:rPr>
          <w:rFonts w:eastAsia="Times New Roman" w:cstheme="minorHAnsi"/>
          <w:color w:val="363936"/>
          <w:spacing w:val="5"/>
          <w:sz w:val="21"/>
          <w:szCs w:val="21"/>
        </w:rPr>
        <w:br/>
        <w:t>Instruct me, O LORD, in the way of your statutes,</w:t>
      </w:r>
      <w:r w:rsidR="0011522B">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that I may exactly observe them.</w:t>
      </w:r>
      <w:r w:rsidRPr="00FF2B39">
        <w:rPr>
          <w:rFonts w:eastAsia="Times New Roman" w:cstheme="minorHAnsi"/>
          <w:color w:val="363936"/>
          <w:spacing w:val="5"/>
          <w:sz w:val="21"/>
          <w:szCs w:val="21"/>
        </w:rPr>
        <w:br/>
        <w:t>Give me discernment, that I may observe your law</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keep it with all my heart.</w:t>
      </w:r>
      <w:r w:rsidR="0011522B">
        <w:rPr>
          <w:rFonts w:eastAsia="Times New Roman" w:cstheme="minorHAnsi"/>
          <w:color w:val="363936"/>
          <w:spacing w:val="5"/>
          <w:sz w:val="21"/>
          <w:szCs w:val="21"/>
        </w:rPr>
        <w:t xml:space="preserve"> – </w:t>
      </w:r>
      <w:r w:rsidR="0011522B" w:rsidRPr="0011522B">
        <w:rPr>
          <w:rFonts w:eastAsia="Times New Roman" w:cstheme="minorHAnsi"/>
          <w:b/>
          <w:bCs/>
          <w:color w:val="363936"/>
          <w:spacing w:val="5"/>
          <w:sz w:val="21"/>
          <w:szCs w:val="21"/>
        </w:rPr>
        <w:t>Blessed are they…</w:t>
      </w:r>
    </w:p>
    <w:p w14:paraId="4D07274D" w14:textId="2F2C3998" w:rsidR="00FF2B39" w:rsidRPr="00FF2B39" w:rsidRDefault="00FF2B39" w:rsidP="00FF2B39">
      <w:pPr>
        <w:shd w:val="clear" w:color="auto" w:fill="FFFFFF"/>
        <w:spacing w:after="0" w:line="240" w:lineRule="auto"/>
        <w:textAlignment w:val="baseline"/>
        <w:rPr>
          <w:rFonts w:eastAsia="Times New Roman" w:cstheme="minorHAnsi"/>
          <w:color w:val="363936"/>
          <w:spacing w:val="5"/>
          <w:sz w:val="21"/>
          <w:szCs w:val="21"/>
        </w:rPr>
      </w:pPr>
      <w:r w:rsidRPr="00FF2B39">
        <w:rPr>
          <w:rFonts w:eastAsia="Times New Roman" w:cstheme="minorHAnsi"/>
          <w:color w:val="363936"/>
          <w:spacing w:val="5"/>
          <w:sz w:val="21"/>
          <w:szCs w:val="21"/>
        </w:rPr>
        <w:t> </w:t>
      </w:r>
    </w:p>
    <w:p w14:paraId="6FBD753A" w14:textId="406AED6F" w:rsidR="00FF2B39" w:rsidRPr="00FF2B39" w:rsidRDefault="00FF2B39" w:rsidP="00FF2B39">
      <w:pPr>
        <w:shd w:val="clear" w:color="auto" w:fill="FFFFFF"/>
        <w:spacing w:after="0" w:line="240" w:lineRule="auto"/>
        <w:textAlignment w:val="baseline"/>
        <w:outlineLvl w:val="2"/>
        <w:rPr>
          <w:rFonts w:eastAsia="Times New Roman" w:cstheme="minorHAnsi"/>
          <w:b/>
          <w:bCs/>
          <w:color w:val="363936"/>
        </w:rPr>
      </w:pPr>
      <w:r w:rsidRPr="00FF2B39">
        <w:rPr>
          <w:rFonts w:eastAsia="Times New Roman" w:cstheme="minorHAnsi"/>
          <w:b/>
          <w:bCs/>
          <w:color w:val="363936"/>
        </w:rPr>
        <w:t xml:space="preserve">Reading 2 </w:t>
      </w:r>
      <w:hyperlink r:id="rId7" w:history="1">
        <w:r w:rsidRPr="00FF2B39">
          <w:rPr>
            <w:rFonts w:eastAsia="Times New Roman" w:cstheme="minorHAnsi"/>
            <w:b/>
            <w:bCs/>
            <w:color w:val="363936"/>
            <w:u w:val="single"/>
            <w:bdr w:val="none" w:sz="0" w:space="0" w:color="auto" w:frame="1"/>
          </w:rPr>
          <w:t>1 Corinthians 2:6-10</w:t>
        </w:r>
      </w:hyperlink>
    </w:p>
    <w:p w14:paraId="524734D2" w14:textId="0C6C737D" w:rsidR="00FF2B39" w:rsidRPr="00FF2B39" w:rsidRDefault="00FF2B39" w:rsidP="00FF2B39">
      <w:pPr>
        <w:shd w:val="clear" w:color="auto" w:fill="FFFFFF"/>
        <w:spacing w:after="0" w:line="240" w:lineRule="auto"/>
        <w:textAlignment w:val="baseline"/>
        <w:rPr>
          <w:rFonts w:eastAsia="Times New Roman" w:cstheme="minorHAnsi"/>
          <w:color w:val="363936"/>
          <w:spacing w:val="5"/>
          <w:sz w:val="21"/>
          <w:szCs w:val="21"/>
        </w:rPr>
      </w:pPr>
      <w:r w:rsidRPr="00FF2B39">
        <w:rPr>
          <w:rFonts w:eastAsia="Times New Roman" w:cstheme="minorHAnsi"/>
          <w:color w:val="363936"/>
          <w:spacing w:val="5"/>
          <w:sz w:val="21"/>
          <w:szCs w:val="21"/>
        </w:rPr>
        <w:t>Brothers and sisters: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We speak a wisdom to those who are mature,</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not a wisdom of this age,</w:t>
      </w:r>
      <w:r w:rsidRPr="00FF2B39">
        <w:rPr>
          <w:rFonts w:eastAsia="Times New Roman" w:cstheme="minorHAnsi"/>
          <w:color w:val="363936"/>
          <w:spacing w:val="5"/>
          <w:sz w:val="21"/>
          <w:szCs w:val="21"/>
        </w:rPr>
        <w:br/>
        <w:t>nor of the rulers of this age who are passing away.</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Rather, we speak God's wisdom, mysterious, hidden,</w:t>
      </w:r>
      <w:r w:rsidRPr="00FF2B39">
        <w:rPr>
          <w:rFonts w:eastAsia="Times New Roman" w:cstheme="minorHAnsi"/>
          <w:color w:val="363936"/>
          <w:spacing w:val="5"/>
          <w:sz w:val="21"/>
          <w:szCs w:val="21"/>
        </w:rPr>
        <w:br/>
        <w:t>which God predetermined before the ages for our glory,</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which none of the rulers of this age knew;</w:t>
      </w:r>
      <w:r w:rsidRPr="00FF2B39">
        <w:rPr>
          <w:rFonts w:eastAsia="Times New Roman" w:cstheme="minorHAnsi"/>
          <w:color w:val="363936"/>
          <w:spacing w:val="5"/>
          <w:sz w:val="21"/>
          <w:szCs w:val="21"/>
        </w:rPr>
        <w:br/>
        <w:t>for, if they had known it,</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they would not have crucified the Lord of glory.</w:t>
      </w:r>
      <w:r w:rsidRPr="00FF2B39">
        <w:rPr>
          <w:rFonts w:eastAsia="Times New Roman" w:cstheme="minorHAnsi"/>
          <w:color w:val="363936"/>
          <w:spacing w:val="5"/>
          <w:sz w:val="21"/>
          <w:szCs w:val="21"/>
        </w:rPr>
        <w:br/>
        <w:t>But as it is written:</w:t>
      </w:r>
      <w:r>
        <w:rPr>
          <w:rFonts w:eastAsia="Times New Roman" w:cstheme="minorHAnsi"/>
          <w:color w:val="363936"/>
          <w:spacing w:val="5"/>
          <w:sz w:val="21"/>
          <w:szCs w:val="21"/>
        </w:rPr>
        <w:t xml:space="preserve"> </w:t>
      </w:r>
      <w:r w:rsidRPr="00FF2B39">
        <w:rPr>
          <w:rFonts w:eastAsia="Times New Roman" w:cstheme="minorHAnsi"/>
          <w:i/>
          <w:iCs/>
          <w:color w:val="363936"/>
          <w:spacing w:val="5"/>
          <w:sz w:val="21"/>
          <w:szCs w:val="21"/>
          <w:bdr w:val="none" w:sz="0" w:space="0" w:color="auto" w:frame="1"/>
        </w:rPr>
        <w:t>What eye has not seen, and ear has not heard,</w:t>
      </w:r>
      <w:r w:rsidR="0011522B">
        <w:rPr>
          <w:rFonts w:eastAsia="Times New Roman" w:cstheme="minorHAnsi"/>
          <w:i/>
          <w:iCs/>
          <w:color w:val="363936"/>
          <w:spacing w:val="5"/>
          <w:sz w:val="21"/>
          <w:szCs w:val="21"/>
          <w:bdr w:val="none" w:sz="0" w:space="0" w:color="auto" w:frame="1"/>
        </w:rPr>
        <w:t xml:space="preserve"> and what has not entered </w:t>
      </w:r>
      <w:r w:rsidRPr="00FF2B39">
        <w:rPr>
          <w:rFonts w:eastAsia="Times New Roman" w:cstheme="minorHAnsi"/>
          <w:color w:val="363936"/>
          <w:spacing w:val="5"/>
          <w:sz w:val="21"/>
          <w:szCs w:val="21"/>
        </w:rPr>
        <w:br/>
      </w:r>
      <w:r w:rsidRPr="00FF2B39">
        <w:rPr>
          <w:rFonts w:eastAsia="Times New Roman" w:cstheme="minorHAnsi"/>
          <w:i/>
          <w:iCs/>
          <w:color w:val="363936"/>
          <w:spacing w:val="5"/>
          <w:sz w:val="21"/>
          <w:szCs w:val="21"/>
          <w:bdr w:val="none" w:sz="0" w:space="0" w:color="auto" w:frame="1"/>
        </w:rPr>
        <w:t>the human heart,</w:t>
      </w:r>
      <w:r>
        <w:rPr>
          <w:rFonts w:eastAsia="Times New Roman" w:cstheme="minorHAnsi"/>
          <w:i/>
          <w:iCs/>
          <w:color w:val="363936"/>
          <w:spacing w:val="5"/>
          <w:sz w:val="21"/>
          <w:szCs w:val="21"/>
          <w:bdr w:val="none" w:sz="0" w:space="0" w:color="auto" w:frame="1"/>
        </w:rPr>
        <w:t xml:space="preserve"> </w:t>
      </w:r>
      <w:r w:rsidRPr="00FF2B39">
        <w:rPr>
          <w:rFonts w:eastAsia="Times New Roman" w:cstheme="minorHAnsi"/>
          <w:i/>
          <w:iCs/>
          <w:color w:val="363936"/>
          <w:spacing w:val="5"/>
          <w:sz w:val="21"/>
          <w:szCs w:val="21"/>
          <w:bdr w:val="none" w:sz="0" w:space="0" w:color="auto" w:frame="1"/>
        </w:rPr>
        <w:t>what God has prepared for those who love him, </w:t>
      </w:r>
      <w:r w:rsidR="0011522B">
        <w:rPr>
          <w:rFonts w:eastAsia="Times New Roman" w:cstheme="minorHAnsi"/>
          <w:i/>
          <w:iCs/>
          <w:color w:val="363936"/>
          <w:spacing w:val="5"/>
          <w:sz w:val="21"/>
          <w:szCs w:val="21"/>
          <w:bdr w:val="none" w:sz="0" w:space="0" w:color="auto" w:frame="1"/>
        </w:rPr>
        <w:t xml:space="preserve">this God has revealed </w:t>
      </w:r>
      <w:r w:rsidRPr="00FF2B39">
        <w:rPr>
          <w:rFonts w:eastAsia="Times New Roman" w:cstheme="minorHAnsi"/>
          <w:color w:val="363936"/>
          <w:spacing w:val="5"/>
          <w:sz w:val="21"/>
          <w:szCs w:val="21"/>
        </w:rPr>
        <w:t xml:space="preserve">to us </w:t>
      </w:r>
      <w:r w:rsidR="0011522B">
        <w:rPr>
          <w:rFonts w:eastAsia="Times New Roman" w:cstheme="minorHAnsi"/>
          <w:color w:val="363936"/>
          <w:spacing w:val="5"/>
          <w:sz w:val="21"/>
          <w:szCs w:val="21"/>
        </w:rPr>
        <w:t>th</w:t>
      </w:r>
      <w:r w:rsidRPr="00FF2B39">
        <w:rPr>
          <w:rFonts w:eastAsia="Times New Roman" w:cstheme="minorHAnsi"/>
          <w:color w:val="363936"/>
          <w:spacing w:val="5"/>
          <w:sz w:val="21"/>
          <w:szCs w:val="21"/>
        </w:rPr>
        <w:t>rough the Spirit.</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For the Spirit scrutinizes everything, even the depths of God.</w:t>
      </w:r>
      <w:r w:rsidRPr="00FF2B39">
        <w:rPr>
          <w:rFonts w:eastAsia="Times New Roman" w:cstheme="minorHAnsi"/>
          <w:color w:val="363936"/>
          <w:spacing w:val="5"/>
          <w:sz w:val="21"/>
          <w:szCs w:val="21"/>
        </w:rPr>
        <w:br/>
        <w:t> </w:t>
      </w:r>
    </w:p>
    <w:p w14:paraId="61EDFE0C" w14:textId="77777777" w:rsidR="00FF2B39" w:rsidRDefault="00FF2B39" w:rsidP="00FF2B39">
      <w:pPr>
        <w:shd w:val="clear" w:color="auto" w:fill="FFFFFF"/>
        <w:spacing w:after="0" w:line="240" w:lineRule="auto"/>
        <w:textAlignment w:val="baseline"/>
        <w:outlineLvl w:val="2"/>
        <w:rPr>
          <w:rFonts w:eastAsia="Times New Roman" w:cstheme="minorHAnsi"/>
          <w:b/>
          <w:bCs/>
          <w:color w:val="363936"/>
        </w:rPr>
      </w:pPr>
      <w:r w:rsidRPr="00FF2B39">
        <w:rPr>
          <w:rFonts w:eastAsia="Times New Roman" w:cstheme="minorHAnsi"/>
          <w:b/>
          <w:bCs/>
          <w:color w:val="363936"/>
        </w:rPr>
        <w:lastRenderedPageBreak/>
        <w:t>Gospel</w:t>
      </w:r>
      <w:r>
        <w:rPr>
          <w:rFonts w:eastAsia="Times New Roman" w:cstheme="minorHAnsi"/>
          <w:b/>
          <w:bCs/>
          <w:color w:val="363936"/>
        </w:rPr>
        <w:t xml:space="preserve">  </w:t>
      </w:r>
      <w:hyperlink r:id="rId8" w:history="1">
        <w:r w:rsidRPr="00FF2B39">
          <w:rPr>
            <w:rFonts w:eastAsia="Times New Roman" w:cstheme="minorHAnsi"/>
            <w:b/>
            <w:bCs/>
            <w:color w:val="363936"/>
            <w:u w:val="single"/>
            <w:bdr w:val="none" w:sz="0" w:space="0" w:color="auto" w:frame="1"/>
          </w:rPr>
          <w:t>Matthew 5:17-37</w:t>
        </w:r>
      </w:hyperlink>
      <w:r>
        <w:rPr>
          <w:rFonts w:eastAsia="Times New Roman" w:cstheme="minorHAnsi"/>
          <w:b/>
          <w:bCs/>
          <w:color w:val="363936"/>
        </w:rPr>
        <w:t xml:space="preserve"> </w:t>
      </w:r>
    </w:p>
    <w:p w14:paraId="1525993E" w14:textId="5438B498" w:rsidR="00FF2B39" w:rsidRDefault="00FF2B39" w:rsidP="00FF2B39">
      <w:pPr>
        <w:shd w:val="clear" w:color="auto" w:fill="FFFFFF"/>
        <w:spacing w:after="0" w:line="240" w:lineRule="auto"/>
        <w:textAlignment w:val="baseline"/>
        <w:outlineLvl w:val="2"/>
        <w:rPr>
          <w:rFonts w:eastAsia="Times New Roman" w:cstheme="minorHAnsi"/>
          <w:color w:val="363936"/>
          <w:spacing w:val="5"/>
          <w:sz w:val="21"/>
          <w:szCs w:val="21"/>
        </w:rPr>
      </w:pPr>
      <w:r w:rsidRPr="00FF2B39">
        <w:rPr>
          <w:rFonts w:eastAsia="Times New Roman" w:cstheme="minorHAnsi"/>
          <w:color w:val="363936"/>
          <w:spacing w:val="5"/>
          <w:sz w:val="21"/>
          <w:szCs w:val="21"/>
        </w:rPr>
        <w:t>Jesus said to his disciples:</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"Do not think that I have come to abolish the law or the prophets.</w:t>
      </w:r>
      <w:r w:rsidRPr="00FF2B39">
        <w:rPr>
          <w:rFonts w:eastAsia="Times New Roman" w:cstheme="minorHAnsi"/>
          <w:color w:val="363936"/>
          <w:spacing w:val="5"/>
          <w:sz w:val="21"/>
          <w:szCs w:val="21"/>
        </w:rPr>
        <w:br/>
        <w:t>I have come not to abolish but to fulfill.</w:t>
      </w:r>
      <w:r w:rsidR="0011522B">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Amen, I say to you, until heaven and earth pass away,</w:t>
      </w:r>
      <w:r w:rsidRPr="00FF2B39">
        <w:rPr>
          <w:rFonts w:eastAsia="Times New Roman" w:cstheme="minorHAnsi"/>
          <w:color w:val="363936"/>
          <w:spacing w:val="5"/>
          <w:sz w:val="21"/>
          <w:szCs w:val="21"/>
        </w:rPr>
        <w:br/>
        <w:t>not the smallest letter or the smallest part of a letter</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will pass from the law,</w:t>
      </w:r>
      <w:r w:rsidRPr="00FF2B39">
        <w:rPr>
          <w:rFonts w:eastAsia="Times New Roman" w:cstheme="minorHAnsi"/>
          <w:color w:val="363936"/>
          <w:spacing w:val="5"/>
          <w:sz w:val="21"/>
          <w:szCs w:val="21"/>
        </w:rPr>
        <w:br/>
        <w:t>until all things have taken place.</w:t>
      </w:r>
      <w:r w:rsidRPr="00FF2B39">
        <w:rPr>
          <w:rFonts w:eastAsia="Times New Roman" w:cstheme="minorHAnsi"/>
          <w:color w:val="363936"/>
          <w:spacing w:val="5"/>
          <w:sz w:val="21"/>
          <w:szCs w:val="21"/>
        </w:rPr>
        <w:br/>
        <w:t>Therefore, whoever breaks one of the least of these commandments</w:t>
      </w:r>
      <w:r w:rsidRPr="00FF2B39">
        <w:rPr>
          <w:rFonts w:eastAsia="Times New Roman" w:cstheme="minorHAnsi"/>
          <w:color w:val="363936"/>
          <w:spacing w:val="5"/>
          <w:sz w:val="21"/>
          <w:szCs w:val="21"/>
        </w:rPr>
        <w:br/>
        <w:t>and teaches others to do so</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will be called least in the kingdom of heaven.</w:t>
      </w:r>
      <w:r w:rsidRPr="00FF2B39">
        <w:rPr>
          <w:rFonts w:eastAsia="Times New Roman" w:cstheme="minorHAnsi"/>
          <w:color w:val="363936"/>
          <w:spacing w:val="5"/>
          <w:sz w:val="21"/>
          <w:szCs w:val="21"/>
        </w:rPr>
        <w:br/>
        <w:t>But whoever obeys and teaches these commandments</w:t>
      </w:r>
      <w:r w:rsidRPr="00FF2B39">
        <w:rPr>
          <w:rFonts w:eastAsia="Times New Roman" w:cstheme="minorHAnsi"/>
          <w:color w:val="363936"/>
          <w:spacing w:val="5"/>
          <w:sz w:val="21"/>
          <w:szCs w:val="21"/>
        </w:rPr>
        <w:br/>
        <w:t>will be called greatest in the kingdom of heaven.</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I tell you, unless your righteousness surpasses</w:t>
      </w:r>
      <w:r w:rsidRPr="00FF2B39">
        <w:rPr>
          <w:rFonts w:eastAsia="Times New Roman" w:cstheme="minorHAnsi"/>
          <w:color w:val="363936"/>
          <w:spacing w:val="5"/>
          <w:sz w:val="21"/>
          <w:szCs w:val="21"/>
        </w:rPr>
        <w:br/>
        <w:t>that of the scribes and Pharisees,</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you will not enter the kingdom of heaven.</w:t>
      </w:r>
      <w:r w:rsidRPr="00FF2B39">
        <w:rPr>
          <w:rFonts w:eastAsia="Times New Roman" w:cstheme="minorHAnsi"/>
          <w:color w:val="363936"/>
          <w:spacing w:val="5"/>
          <w:sz w:val="21"/>
          <w:szCs w:val="21"/>
        </w:rPr>
        <w:br/>
        <w:t>"You have heard that it was said to your ancestors,</w:t>
      </w:r>
      <w:r w:rsidRPr="00FF2B39">
        <w:rPr>
          <w:rFonts w:eastAsia="Times New Roman" w:cstheme="minorHAnsi"/>
          <w:color w:val="363936"/>
          <w:spacing w:val="5"/>
          <w:sz w:val="21"/>
          <w:szCs w:val="21"/>
        </w:rPr>
        <w:br/>
      </w:r>
      <w:r w:rsidRPr="00FF2B39">
        <w:rPr>
          <w:rFonts w:eastAsia="Times New Roman" w:cstheme="minorHAnsi"/>
          <w:i/>
          <w:iCs/>
          <w:color w:val="363936"/>
          <w:spacing w:val="5"/>
          <w:sz w:val="21"/>
          <w:szCs w:val="21"/>
          <w:bdr w:val="none" w:sz="0" w:space="0" w:color="auto" w:frame="1"/>
        </w:rPr>
        <w:t>You shall not kill; and whoever kills will be liable to judgment.</w:t>
      </w:r>
      <w:r w:rsidRPr="00FF2B39">
        <w:rPr>
          <w:rFonts w:eastAsia="Times New Roman" w:cstheme="minorHAnsi"/>
          <w:color w:val="363936"/>
          <w:spacing w:val="5"/>
          <w:sz w:val="21"/>
          <w:szCs w:val="21"/>
        </w:rPr>
        <w:br/>
        <w:t>But I say to you,</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whoever is angry with his brother</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will be liable to judgment;</w:t>
      </w:r>
      <w:r w:rsidRPr="00FF2B39">
        <w:rPr>
          <w:rFonts w:eastAsia="Times New Roman" w:cstheme="minorHAnsi"/>
          <w:color w:val="363936"/>
          <w:spacing w:val="5"/>
          <w:sz w:val="21"/>
          <w:szCs w:val="21"/>
        </w:rPr>
        <w:br/>
        <w:t>and whoever says to his brother, '</w:t>
      </w:r>
      <w:proofErr w:type="spellStart"/>
      <w:r w:rsidRPr="00FF2B39">
        <w:rPr>
          <w:rFonts w:eastAsia="Times New Roman" w:cstheme="minorHAnsi"/>
          <w:color w:val="363936"/>
          <w:spacing w:val="5"/>
          <w:sz w:val="21"/>
          <w:szCs w:val="21"/>
        </w:rPr>
        <w:t>Raqa</w:t>
      </w:r>
      <w:proofErr w:type="spellEnd"/>
      <w:r w:rsidRPr="00FF2B39">
        <w:rPr>
          <w:rFonts w:eastAsia="Times New Roman" w:cstheme="minorHAnsi"/>
          <w:color w:val="363936"/>
          <w:spacing w:val="5"/>
          <w:sz w:val="21"/>
          <w:szCs w:val="21"/>
        </w:rPr>
        <w:t>,'</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will be answerable to the Sanhedrin;</w:t>
      </w:r>
      <w:r w:rsidRPr="00FF2B39">
        <w:rPr>
          <w:rFonts w:eastAsia="Times New Roman" w:cstheme="minorHAnsi"/>
          <w:color w:val="363936"/>
          <w:spacing w:val="5"/>
          <w:sz w:val="21"/>
          <w:szCs w:val="21"/>
        </w:rPr>
        <w:br/>
        <w:t>and whoever says, 'You fool,'</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will be liable to fiery Gehenna.</w:t>
      </w:r>
      <w:r w:rsidRPr="00FF2B39">
        <w:rPr>
          <w:rFonts w:eastAsia="Times New Roman" w:cstheme="minorHAnsi"/>
          <w:color w:val="363936"/>
          <w:spacing w:val="5"/>
          <w:sz w:val="21"/>
          <w:szCs w:val="21"/>
        </w:rPr>
        <w:br/>
        <w:t>Therefore, if you bring your gift to the altar,</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there recall that your brother</w:t>
      </w:r>
      <w:r w:rsidRPr="00FF2B39">
        <w:rPr>
          <w:rFonts w:eastAsia="Times New Roman" w:cstheme="minorHAnsi"/>
          <w:color w:val="363936"/>
          <w:spacing w:val="5"/>
          <w:sz w:val="21"/>
          <w:szCs w:val="21"/>
        </w:rPr>
        <w:br/>
        <w:t>has anything against you,</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leave your gift there at the altar,</w:t>
      </w:r>
      <w:r w:rsidRPr="00FF2B39">
        <w:rPr>
          <w:rFonts w:eastAsia="Times New Roman" w:cstheme="minorHAnsi"/>
          <w:color w:val="363936"/>
          <w:spacing w:val="5"/>
          <w:sz w:val="21"/>
          <w:szCs w:val="21"/>
        </w:rPr>
        <w:br/>
        <w:t>go first and be reconciled with your brother,</w:t>
      </w:r>
      <w:r>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then come and offer your gift.</w:t>
      </w:r>
      <w:r w:rsidRPr="00FF2B39">
        <w:rPr>
          <w:rFonts w:eastAsia="Times New Roman" w:cstheme="minorHAnsi"/>
          <w:color w:val="363936"/>
          <w:spacing w:val="5"/>
          <w:sz w:val="21"/>
          <w:szCs w:val="21"/>
        </w:rPr>
        <w:br/>
        <w:t>Settle with your opponent quickly while on the way to court.</w:t>
      </w:r>
      <w:r w:rsidRPr="00FF2B39">
        <w:rPr>
          <w:rFonts w:eastAsia="Times New Roman" w:cstheme="minorHAnsi"/>
          <w:color w:val="363936"/>
          <w:spacing w:val="5"/>
          <w:sz w:val="21"/>
          <w:szCs w:val="21"/>
        </w:rPr>
        <w:br/>
        <w:t>Otherwise your opponent will hand you over to the judge,</w:t>
      </w:r>
      <w:r w:rsidRPr="00FF2B39">
        <w:rPr>
          <w:rFonts w:eastAsia="Times New Roman" w:cstheme="minorHAnsi"/>
          <w:color w:val="363936"/>
          <w:spacing w:val="5"/>
          <w:sz w:val="21"/>
          <w:szCs w:val="21"/>
        </w:rPr>
        <w:br/>
        <w:t>and the judge will hand you over to the guard,</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you will be thrown into prison.</w:t>
      </w:r>
      <w:r w:rsidRPr="00FF2B39">
        <w:rPr>
          <w:rFonts w:eastAsia="Times New Roman" w:cstheme="minorHAnsi"/>
          <w:color w:val="363936"/>
          <w:spacing w:val="5"/>
          <w:sz w:val="21"/>
          <w:szCs w:val="21"/>
        </w:rPr>
        <w:br/>
        <w:t>Amen, I say to you,</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you will not be released until you have paid the last penny.</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"You have heard that it was said, </w:t>
      </w:r>
      <w:proofErr w:type="gramStart"/>
      <w:r w:rsidRPr="00FF2B39">
        <w:rPr>
          <w:rFonts w:eastAsia="Times New Roman" w:cstheme="minorHAnsi"/>
          <w:i/>
          <w:iCs/>
          <w:color w:val="363936"/>
          <w:spacing w:val="5"/>
          <w:sz w:val="21"/>
          <w:szCs w:val="21"/>
          <w:bdr w:val="none" w:sz="0" w:space="0" w:color="auto" w:frame="1"/>
        </w:rPr>
        <w:t>You</w:t>
      </w:r>
      <w:proofErr w:type="gramEnd"/>
      <w:r w:rsidRPr="00FF2B39">
        <w:rPr>
          <w:rFonts w:eastAsia="Times New Roman" w:cstheme="minorHAnsi"/>
          <w:i/>
          <w:iCs/>
          <w:color w:val="363936"/>
          <w:spacing w:val="5"/>
          <w:sz w:val="21"/>
          <w:szCs w:val="21"/>
          <w:bdr w:val="none" w:sz="0" w:space="0" w:color="auto" w:frame="1"/>
        </w:rPr>
        <w:t xml:space="preserve"> shall not commit adultery.</w:t>
      </w:r>
      <w:r w:rsidRPr="00FF2B39">
        <w:rPr>
          <w:rFonts w:eastAsia="Times New Roman" w:cstheme="minorHAnsi"/>
          <w:color w:val="363936"/>
          <w:spacing w:val="5"/>
          <w:sz w:val="21"/>
          <w:szCs w:val="21"/>
        </w:rPr>
        <w:br/>
        <w:t>But I say to you,</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everyone who looks at a woman with lust</w:t>
      </w:r>
      <w:r w:rsidRPr="00FF2B39">
        <w:rPr>
          <w:rFonts w:eastAsia="Times New Roman" w:cstheme="minorHAnsi"/>
          <w:color w:val="363936"/>
          <w:spacing w:val="5"/>
          <w:sz w:val="21"/>
          <w:szCs w:val="21"/>
        </w:rPr>
        <w:br/>
        <w:t>has already committed adultery with her in his heart.</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If your right eye causes you to sin,</w:t>
      </w:r>
      <w:r w:rsidRPr="00FF2B39">
        <w:rPr>
          <w:rFonts w:eastAsia="Times New Roman" w:cstheme="minorHAnsi"/>
          <w:color w:val="363936"/>
          <w:spacing w:val="5"/>
          <w:sz w:val="21"/>
          <w:szCs w:val="21"/>
        </w:rPr>
        <w:br/>
        <w:t>tear it out and throw it away.</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It is better for you to lose one of your members</w:t>
      </w:r>
      <w:r w:rsidRPr="00FF2B39">
        <w:rPr>
          <w:rFonts w:eastAsia="Times New Roman" w:cstheme="minorHAnsi"/>
          <w:color w:val="363936"/>
          <w:spacing w:val="5"/>
          <w:sz w:val="21"/>
          <w:szCs w:val="21"/>
        </w:rPr>
        <w:br/>
        <w:t>than to have your whole body thrown into Gehenna.</w:t>
      </w:r>
      <w:r w:rsidR="00CB7E4F">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if your right hand causes you to sin,</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cut it off and throw it away.</w:t>
      </w:r>
      <w:r w:rsidR="00CB7E4F">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It is better for you to lose one of your members</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than to have your whole body go into Gehenna.</w:t>
      </w:r>
      <w:r w:rsidR="00CB7E4F">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"It was also said,</w:t>
      </w:r>
      <w:r w:rsidR="00E53287">
        <w:rPr>
          <w:rFonts w:eastAsia="Times New Roman" w:cstheme="minorHAnsi"/>
          <w:color w:val="363936"/>
          <w:spacing w:val="5"/>
          <w:sz w:val="21"/>
          <w:szCs w:val="21"/>
        </w:rPr>
        <w:t xml:space="preserve"> </w:t>
      </w:r>
      <w:r w:rsidRPr="00FF2B39">
        <w:rPr>
          <w:rFonts w:eastAsia="Times New Roman" w:cstheme="minorHAnsi"/>
          <w:i/>
          <w:iCs/>
          <w:color w:val="363936"/>
          <w:spacing w:val="5"/>
          <w:sz w:val="21"/>
          <w:szCs w:val="21"/>
          <w:bdr w:val="none" w:sz="0" w:space="0" w:color="auto" w:frame="1"/>
        </w:rPr>
        <w:t>Whoever divorces his wife must give her a bill of divorce.</w:t>
      </w:r>
      <w:r w:rsidRPr="00FF2B39">
        <w:rPr>
          <w:rFonts w:eastAsia="Times New Roman" w:cstheme="minorHAnsi"/>
          <w:color w:val="363936"/>
          <w:spacing w:val="5"/>
          <w:sz w:val="21"/>
          <w:szCs w:val="21"/>
        </w:rPr>
        <w:br/>
        <w:t>But I say to you,</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whoever divorces his wife -  unless the marriage is unlawful - </w:t>
      </w:r>
      <w:r w:rsidRPr="00FF2B39">
        <w:rPr>
          <w:rFonts w:eastAsia="Times New Roman" w:cstheme="minorHAnsi"/>
          <w:color w:val="363936"/>
          <w:spacing w:val="5"/>
          <w:sz w:val="21"/>
          <w:szCs w:val="21"/>
        </w:rPr>
        <w:br/>
        <w:t>causes her to commit adultery,</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and whoever marries a divorced woman commits adultery.</w:t>
      </w:r>
      <w:r w:rsidRPr="00FF2B39">
        <w:rPr>
          <w:rFonts w:eastAsia="Times New Roman" w:cstheme="minorHAnsi"/>
          <w:color w:val="363936"/>
          <w:spacing w:val="5"/>
          <w:sz w:val="21"/>
          <w:szCs w:val="21"/>
        </w:rPr>
        <w:br/>
        <w:t>"Again you have heard that it was said to your ancestors,</w:t>
      </w:r>
      <w:r w:rsidR="00E53287">
        <w:rPr>
          <w:rFonts w:eastAsia="Times New Roman" w:cstheme="minorHAnsi"/>
          <w:color w:val="363936"/>
          <w:spacing w:val="5"/>
          <w:sz w:val="21"/>
          <w:szCs w:val="21"/>
        </w:rPr>
        <w:t xml:space="preserve"> </w:t>
      </w:r>
      <w:r w:rsidRPr="00FF2B39">
        <w:rPr>
          <w:rFonts w:eastAsia="Times New Roman" w:cstheme="minorHAnsi"/>
          <w:i/>
          <w:iCs/>
          <w:color w:val="363936"/>
          <w:spacing w:val="5"/>
          <w:sz w:val="21"/>
          <w:szCs w:val="21"/>
          <w:bdr w:val="none" w:sz="0" w:space="0" w:color="auto" w:frame="1"/>
        </w:rPr>
        <w:t>Do not take a false oath,</w:t>
      </w:r>
      <w:r w:rsidRPr="00FF2B39">
        <w:rPr>
          <w:rFonts w:eastAsia="Times New Roman" w:cstheme="minorHAnsi"/>
          <w:color w:val="363936"/>
          <w:spacing w:val="5"/>
          <w:sz w:val="21"/>
          <w:szCs w:val="21"/>
        </w:rPr>
        <w:br/>
      </w:r>
      <w:r w:rsidRPr="00FF2B39">
        <w:rPr>
          <w:rFonts w:eastAsia="Times New Roman" w:cstheme="minorHAnsi"/>
          <w:i/>
          <w:iCs/>
          <w:color w:val="363936"/>
          <w:spacing w:val="5"/>
          <w:sz w:val="21"/>
          <w:szCs w:val="21"/>
          <w:bdr w:val="none" w:sz="0" w:space="0" w:color="auto" w:frame="1"/>
        </w:rPr>
        <w:t xml:space="preserve">but make good to the Lord all that you </w:t>
      </w:r>
      <w:proofErr w:type="spellStart"/>
      <w:r w:rsidRPr="00FF2B39">
        <w:rPr>
          <w:rFonts w:eastAsia="Times New Roman" w:cstheme="minorHAnsi"/>
          <w:i/>
          <w:iCs/>
          <w:color w:val="363936"/>
          <w:spacing w:val="5"/>
          <w:sz w:val="21"/>
          <w:szCs w:val="21"/>
          <w:bdr w:val="none" w:sz="0" w:space="0" w:color="auto" w:frame="1"/>
        </w:rPr>
        <w:t>vow.</w:t>
      </w:r>
      <w:r w:rsidRPr="00FF2B39">
        <w:rPr>
          <w:rFonts w:eastAsia="Times New Roman" w:cstheme="minorHAnsi"/>
          <w:color w:val="363936"/>
          <w:spacing w:val="5"/>
          <w:sz w:val="21"/>
          <w:szCs w:val="21"/>
        </w:rPr>
        <w:t>But</w:t>
      </w:r>
      <w:proofErr w:type="spellEnd"/>
      <w:r w:rsidRPr="00FF2B39">
        <w:rPr>
          <w:rFonts w:eastAsia="Times New Roman" w:cstheme="minorHAnsi"/>
          <w:color w:val="363936"/>
          <w:spacing w:val="5"/>
          <w:sz w:val="21"/>
          <w:szCs w:val="21"/>
        </w:rPr>
        <w:t xml:space="preserve"> I say to you, do not swear at all;</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not by heaven, for it is God's throne;</w:t>
      </w:r>
      <w:r w:rsidR="0011522B">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nor by the earth, for it is his footstool;</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nor by Jerusalem, for it is the city of the great King.</w:t>
      </w:r>
      <w:r w:rsidR="0011522B">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Do not swear by your head,</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for you cannot make a single hair white or black.</w:t>
      </w:r>
      <w:r w:rsidRPr="00FF2B39">
        <w:rPr>
          <w:rFonts w:eastAsia="Times New Roman" w:cstheme="minorHAnsi"/>
          <w:color w:val="363936"/>
          <w:spacing w:val="5"/>
          <w:sz w:val="21"/>
          <w:szCs w:val="21"/>
        </w:rPr>
        <w:br/>
        <w:t>Let your 'Yes' mean 'Yes,' and your 'No' mean 'No.'</w:t>
      </w:r>
      <w:r w:rsidR="00E53287">
        <w:rPr>
          <w:rFonts w:eastAsia="Times New Roman" w:cstheme="minorHAnsi"/>
          <w:color w:val="363936"/>
          <w:spacing w:val="5"/>
          <w:sz w:val="21"/>
          <w:szCs w:val="21"/>
        </w:rPr>
        <w:t xml:space="preserve"> </w:t>
      </w:r>
      <w:r w:rsidRPr="00FF2B39">
        <w:rPr>
          <w:rFonts w:eastAsia="Times New Roman" w:cstheme="minorHAnsi"/>
          <w:color w:val="363936"/>
          <w:spacing w:val="5"/>
          <w:sz w:val="21"/>
          <w:szCs w:val="21"/>
        </w:rPr>
        <w:t>Anything more is from the evil one."</w:t>
      </w:r>
      <w:r w:rsidRPr="00FF2B39">
        <w:rPr>
          <w:rFonts w:eastAsia="Times New Roman" w:cstheme="minorHAnsi"/>
          <w:color w:val="363936"/>
          <w:spacing w:val="5"/>
          <w:sz w:val="21"/>
          <w:szCs w:val="21"/>
        </w:rPr>
        <w:br/>
        <w:t> </w:t>
      </w:r>
    </w:p>
    <w:p w14:paraId="35F5D169" w14:textId="68A1FF38" w:rsidR="0011522B" w:rsidRPr="0011522B" w:rsidRDefault="0011522B" w:rsidP="0011522B">
      <w:pPr>
        <w:shd w:val="clear" w:color="auto" w:fill="FFFFFF"/>
        <w:spacing w:before="100" w:beforeAutospacing="1" w:after="0" w:line="240" w:lineRule="auto"/>
        <w:ind w:right="240"/>
        <w:jc w:val="center"/>
        <w:outlineLvl w:val="2"/>
        <w:rPr>
          <w:rFonts w:eastAsia="Times New Roman" w:cstheme="minorHAnsi"/>
          <w:color w:val="363936"/>
          <w:spacing w:val="5"/>
          <w:sz w:val="44"/>
          <w:szCs w:val="44"/>
        </w:rPr>
      </w:pPr>
      <w:r w:rsidRPr="0011522B">
        <w:rPr>
          <w:rFonts w:ascii="Lucida Calligraphy" w:eastAsia="Times New Roman" w:hAnsi="Lucida Calligraphy" w:cs="Arial"/>
          <w:bCs/>
          <w:color w:val="333333"/>
          <w:sz w:val="44"/>
          <w:szCs w:val="44"/>
        </w:rPr>
        <w:t>Related Reflections</w:t>
      </w:r>
    </w:p>
    <w:p w14:paraId="749FE6F4" w14:textId="014EFC69" w:rsidR="00D01D6C" w:rsidRPr="00D01D6C" w:rsidRDefault="00D01D6C" w:rsidP="00D01D6C">
      <w:pPr>
        <w:shd w:val="clear" w:color="auto" w:fill="FFFFFF"/>
        <w:spacing w:after="0" w:line="240" w:lineRule="auto"/>
        <w:textAlignment w:val="baseline"/>
        <w:rPr>
          <w:rFonts w:cstheme="minorHAnsi"/>
          <w:color w:val="363936"/>
          <w:spacing w:val="5"/>
        </w:rPr>
      </w:pPr>
      <w:r w:rsidRPr="00D01D6C">
        <w:rPr>
          <w:rFonts w:cstheme="minorHAnsi"/>
          <w:color w:val="363936"/>
          <w:spacing w:val="5"/>
        </w:rPr>
        <w:t>The focus of today’s liturgy is “obedience to God’s word.” We are challenged to “keep the commandments, to walk in the law of the Lord.”</w:t>
      </w:r>
      <w:r>
        <w:rPr>
          <w:rFonts w:cstheme="minorHAnsi"/>
          <w:color w:val="363936"/>
          <w:spacing w:val="5"/>
        </w:rPr>
        <w:t xml:space="preserve"> </w:t>
      </w:r>
      <w:r w:rsidRPr="00D01D6C">
        <w:rPr>
          <w:rFonts w:cstheme="minorHAnsi"/>
          <w:color w:val="363936"/>
          <w:spacing w:val="5"/>
        </w:rPr>
        <w:t>In order to keep the commandments, we must first know what they are and then we must understand them correctly. Jesus deals with this problem in the </w:t>
      </w:r>
      <w:hyperlink r:id="rId9" w:tgtFrame="_blank" w:history="1">
        <w:r w:rsidRPr="00D01D6C">
          <w:rPr>
            <w:rStyle w:val="Hyperlink"/>
            <w:rFonts w:cstheme="minorHAnsi"/>
            <w:spacing w:val="5"/>
          </w:rPr>
          <w:t>Gospel</w:t>
        </w:r>
      </w:hyperlink>
      <w:r w:rsidRPr="00D01D6C">
        <w:rPr>
          <w:rFonts w:cstheme="minorHAnsi"/>
          <w:color w:val="363936"/>
          <w:spacing w:val="5"/>
        </w:rPr>
        <w:t>.</w:t>
      </w:r>
      <w:r w:rsidR="00CB7E4F">
        <w:rPr>
          <w:rFonts w:cstheme="minorHAnsi"/>
          <w:color w:val="363936"/>
          <w:spacing w:val="5"/>
        </w:rPr>
        <w:t xml:space="preserve"> </w:t>
      </w:r>
      <w:r w:rsidRPr="00D01D6C">
        <w:rPr>
          <w:rFonts w:cstheme="minorHAnsi"/>
          <w:color w:val="363936"/>
          <w:spacing w:val="5"/>
        </w:rPr>
        <w:t>The Jews had a law about murder, but they had misread it to mean that one was in the clear as long as one was not actually, personally killing someone. Jesus challenged his Jewish followers to follow the correct interpretation of the law, which meant that they were not to be the kind of people who would kill or would do anything that leads to someone else’s death.</w:t>
      </w:r>
      <w:r w:rsidRPr="00D01D6C">
        <w:rPr>
          <w:rFonts w:cstheme="minorHAnsi"/>
          <w:color w:val="363936"/>
          <w:spacing w:val="5"/>
        </w:rPr>
        <w:br/>
      </w:r>
      <w:r w:rsidRPr="00D01D6C">
        <w:rPr>
          <w:rFonts w:cstheme="minorHAnsi"/>
          <w:color w:val="363936"/>
          <w:spacing w:val="5"/>
        </w:rPr>
        <w:br/>
      </w:r>
      <w:r w:rsidRPr="00D01D6C">
        <w:rPr>
          <w:rFonts w:cstheme="minorHAnsi"/>
          <w:color w:val="363936"/>
          <w:spacing w:val="5"/>
        </w:rPr>
        <w:lastRenderedPageBreak/>
        <w:t>We Christians believe that God’s “command of perfect love” obliges us to do what is just and right. It is not good enough to stay out of trouble; we must work at setting things right in the world. It is not good enough to give food to the hungry; we must work at making ours a society in which people do not go hungry.</w:t>
      </w:r>
    </w:p>
    <w:p w14:paraId="356C1CD2" w14:textId="2F8359AE" w:rsidR="00D01D6C" w:rsidRPr="00D01D6C" w:rsidRDefault="00D01D6C" w:rsidP="00D01D6C">
      <w:pPr>
        <w:shd w:val="clear" w:color="auto" w:fill="FFFFFF"/>
        <w:spacing w:after="0" w:line="240" w:lineRule="auto"/>
        <w:textAlignment w:val="baseline"/>
        <w:rPr>
          <w:rFonts w:eastAsia="Times New Roman" w:cstheme="minorHAnsi"/>
          <w:color w:val="363936"/>
          <w:spacing w:val="5"/>
        </w:rPr>
      </w:pPr>
      <w:r w:rsidRPr="00D01D6C">
        <w:rPr>
          <w:rFonts w:eastAsia="Times New Roman" w:cstheme="minorHAnsi"/>
          <w:color w:val="363936"/>
          <w:spacing w:val="5"/>
        </w:rPr>
        <w:t>  </w:t>
      </w:r>
      <w:r>
        <w:rPr>
          <w:rFonts w:eastAsia="Times New Roman" w:cstheme="minorHAnsi"/>
          <w:color w:val="363936"/>
          <w:spacing w:val="5"/>
        </w:rPr>
        <w:tab/>
      </w:r>
      <w:r w:rsidRPr="00D01D6C">
        <w:rPr>
          <w:rFonts w:eastAsia="Times New Roman" w:cstheme="minorHAnsi"/>
          <w:color w:val="363936"/>
          <w:spacing w:val="5"/>
        </w:rPr>
        <w:t>“Give me discernment, that I may observe your law and keep it with all my heart.”</w:t>
      </w:r>
    </w:p>
    <w:p w14:paraId="0F9A79A3" w14:textId="77777777" w:rsidR="00D01D6C" w:rsidRPr="00D01D6C" w:rsidRDefault="00D01D6C" w:rsidP="00D01D6C">
      <w:pPr>
        <w:shd w:val="clear" w:color="auto" w:fill="FFFFFF"/>
        <w:spacing w:after="0" w:line="240" w:lineRule="auto"/>
        <w:ind w:left="720"/>
        <w:textAlignment w:val="baseline"/>
        <w:rPr>
          <w:rFonts w:eastAsia="Times New Roman" w:cstheme="minorHAnsi"/>
          <w:color w:val="363936"/>
          <w:spacing w:val="5"/>
        </w:rPr>
      </w:pPr>
      <w:r w:rsidRPr="00D01D6C">
        <w:rPr>
          <w:rFonts w:eastAsia="Times New Roman" w:cstheme="minorHAnsi"/>
          <w:color w:val="363936"/>
          <w:spacing w:val="5"/>
        </w:rPr>
        <w:t>The responsibility for alleviating the plight of the poor falls upon all members of society. As individuals, all citizens have a duty to assist the poor through acts of charity and personal commitment. But private charity and voluntary action are not sufficient. We also carry out our moral responsibility to assist and empower the poor by working collectively through government to establish just and effective public policies.</w:t>
      </w:r>
    </w:p>
    <w:p w14:paraId="6B5993DC" w14:textId="77777777" w:rsidR="00D01D6C" w:rsidRDefault="00D01D6C" w:rsidP="00D01D6C">
      <w:pPr>
        <w:shd w:val="clear" w:color="auto" w:fill="FFFFFF"/>
        <w:spacing w:after="0" w:line="240" w:lineRule="auto"/>
        <w:ind w:firstLine="720"/>
        <w:textAlignment w:val="baseline"/>
        <w:rPr>
          <w:rFonts w:eastAsia="Times New Roman" w:cstheme="minorHAnsi"/>
          <w:color w:val="363936"/>
          <w:spacing w:val="5"/>
        </w:rPr>
      </w:pPr>
    </w:p>
    <w:p w14:paraId="3439116C" w14:textId="5D14359C" w:rsidR="00D01D6C" w:rsidRDefault="00D01D6C" w:rsidP="00D01D6C">
      <w:pPr>
        <w:shd w:val="clear" w:color="auto" w:fill="FFFFFF"/>
        <w:spacing w:after="0" w:line="240" w:lineRule="auto"/>
        <w:ind w:firstLine="720"/>
        <w:textAlignment w:val="baseline"/>
        <w:rPr>
          <w:rFonts w:eastAsia="Times New Roman" w:cstheme="minorHAnsi"/>
          <w:color w:val="363936"/>
          <w:spacing w:val="5"/>
        </w:rPr>
      </w:pPr>
      <w:r w:rsidRPr="00D01D6C">
        <w:rPr>
          <w:rFonts w:eastAsia="Times New Roman" w:cstheme="minorHAnsi"/>
          <w:color w:val="363936"/>
          <w:spacing w:val="5"/>
        </w:rPr>
        <w:t>U.S. Bishops, </w:t>
      </w:r>
      <w:hyperlink r:id="rId10" w:anchor="page=52" w:tgtFrame="_blank" w:history="1">
        <w:r w:rsidRPr="00D01D6C">
          <w:rPr>
            <w:rStyle w:val="Hyperlink"/>
            <w:rFonts w:eastAsia="Times New Roman" w:cstheme="minorHAnsi"/>
            <w:i/>
            <w:iCs/>
            <w:spacing w:val="5"/>
          </w:rPr>
          <w:t>Economic Justice for All</w:t>
        </w:r>
      </w:hyperlink>
      <w:r w:rsidRPr="00D01D6C">
        <w:rPr>
          <w:rFonts w:eastAsia="Times New Roman" w:cstheme="minorHAnsi"/>
          <w:i/>
          <w:iCs/>
          <w:color w:val="363936"/>
          <w:spacing w:val="5"/>
        </w:rPr>
        <w:t>,</w:t>
      </w:r>
      <w:r w:rsidRPr="00D01D6C">
        <w:rPr>
          <w:rFonts w:eastAsia="Times New Roman" w:cstheme="minorHAnsi"/>
          <w:color w:val="363936"/>
          <w:spacing w:val="5"/>
        </w:rPr>
        <w:t>1986: 189.</w:t>
      </w:r>
    </w:p>
    <w:p w14:paraId="54BB0C49" w14:textId="26D32C34" w:rsidR="00D01D6C" w:rsidRDefault="00D01D6C" w:rsidP="00D01D6C">
      <w:pPr>
        <w:shd w:val="clear" w:color="auto" w:fill="FFFFFF"/>
        <w:spacing w:after="0" w:line="240" w:lineRule="auto"/>
        <w:textAlignment w:val="baseline"/>
        <w:rPr>
          <w:rFonts w:eastAsia="Times New Roman" w:cstheme="minorHAnsi"/>
          <w:color w:val="363936"/>
          <w:spacing w:val="5"/>
        </w:rPr>
      </w:pPr>
    </w:p>
    <w:p w14:paraId="0E539F02" w14:textId="5E73ED66" w:rsidR="00D01D6C" w:rsidRDefault="00D01D6C"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 xml:space="preserve">                                                                                   By Gerald </w:t>
      </w:r>
      <w:proofErr w:type="spellStart"/>
      <w:proofErr w:type="gramStart"/>
      <w:r>
        <w:rPr>
          <w:rFonts w:eastAsia="Times New Roman" w:cstheme="minorHAnsi"/>
          <w:color w:val="363936"/>
          <w:spacing w:val="5"/>
        </w:rPr>
        <w:t>Darring</w:t>
      </w:r>
      <w:proofErr w:type="spellEnd"/>
      <w:r>
        <w:rPr>
          <w:rFonts w:eastAsia="Times New Roman" w:cstheme="minorHAnsi"/>
          <w:color w:val="363936"/>
          <w:spacing w:val="5"/>
        </w:rPr>
        <w:t xml:space="preserve">  -</w:t>
      </w:r>
      <w:proofErr w:type="gramEnd"/>
      <w:r>
        <w:rPr>
          <w:rFonts w:eastAsia="Times New Roman" w:cstheme="minorHAnsi"/>
          <w:color w:val="363936"/>
          <w:spacing w:val="5"/>
        </w:rPr>
        <w:t xml:space="preserve">  (published on liturgy.slu.edu)</w:t>
      </w:r>
    </w:p>
    <w:p w14:paraId="118E852F" w14:textId="77777777" w:rsidR="00D01D6C" w:rsidRPr="00D01D6C" w:rsidRDefault="00D01D6C" w:rsidP="00D01D6C">
      <w:pPr>
        <w:shd w:val="clear" w:color="auto" w:fill="FFFFFF"/>
        <w:spacing w:after="0" w:line="240" w:lineRule="auto"/>
        <w:textAlignment w:val="baseline"/>
        <w:rPr>
          <w:rFonts w:eastAsia="Times New Roman" w:cstheme="minorHAnsi"/>
          <w:color w:val="363936"/>
          <w:spacing w:val="5"/>
        </w:rPr>
      </w:pPr>
    </w:p>
    <w:p w14:paraId="6ADC0E54" w14:textId="032D9701" w:rsidR="00D56180" w:rsidRPr="00D56180" w:rsidRDefault="00D56180" w:rsidP="00D56180">
      <w:pPr>
        <w:shd w:val="clear" w:color="auto" w:fill="FFFFFF"/>
        <w:spacing w:after="0"/>
        <w:textAlignment w:val="baseline"/>
        <w:rPr>
          <w:rFonts w:cstheme="minorHAnsi"/>
          <w:b/>
          <w:bCs/>
          <w:color w:val="363936"/>
          <w:spacing w:val="5"/>
        </w:rPr>
      </w:pPr>
      <w:r w:rsidRPr="00D56180">
        <w:rPr>
          <w:rFonts w:cstheme="minorHAnsi"/>
          <w:b/>
          <w:bCs/>
          <w:color w:val="363936"/>
          <w:spacing w:val="5"/>
        </w:rPr>
        <w:t>Words from Pope Francis (Angelus Address, Feb. 18, 2020)</w:t>
      </w:r>
      <w:r>
        <w:rPr>
          <w:rFonts w:cstheme="minorHAnsi"/>
          <w:b/>
          <w:bCs/>
          <w:color w:val="363936"/>
          <w:spacing w:val="5"/>
        </w:rPr>
        <w:t>:</w:t>
      </w:r>
    </w:p>
    <w:p w14:paraId="6FEDC234" w14:textId="77777777" w:rsidR="00D56180" w:rsidRPr="00D56180" w:rsidRDefault="00D56180" w:rsidP="00D56180">
      <w:pPr>
        <w:shd w:val="clear" w:color="auto" w:fill="FFFFFF"/>
        <w:spacing w:after="0"/>
        <w:textAlignment w:val="baseline"/>
        <w:rPr>
          <w:rFonts w:cstheme="minorHAnsi"/>
          <w:b/>
          <w:bCs/>
          <w:color w:val="363936"/>
          <w:spacing w:val="5"/>
        </w:rPr>
      </w:pPr>
    </w:p>
    <w:p w14:paraId="59F042D6" w14:textId="1A0489D7" w:rsidR="00D56180" w:rsidRPr="00D56180" w:rsidRDefault="00D56180" w:rsidP="00D56180">
      <w:pPr>
        <w:shd w:val="clear" w:color="auto" w:fill="FFFFFF"/>
        <w:spacing w:after="0"/>
        <w:textAlignment w:val="baseline"/>
        <w:rPr>
          <w:rFonts w:eastAsia="Times New Roman" w:cstheme="minorHAnsi"/>
          <w:color w:val="363936"/>
          <w:spacing w:val="5"/>
        </w:rPr>
      </w:pPr>
      <w:r w:rsidRPr="00D56180">
        <w:rPr>
          <w:rFonts w:cstheme="minorHAnsi"/>
          <w:color w:val="363936"/>
          <w:spacing w:val="5"/>
        </w:rPr>
        <w:t>Jesus wants his followers to move from a formal observance of God's commands to an interior acceptance of them. …</w:t>
      </w:r>
      <w:r>
        <w:rPr>
          <w:rFonts w:cstheme="minorHAnsi"/>
          <w:color w:val="363936"/>
          <w:spacing w:val="5"/>
        </w:rPr>
        <w:t xml:space="preserve"> </w:t>
      </w:r>
      <w:r w:rsidRPr="00D56180">
        <w:rPr>
          <w:rFonts w:eastAsia="Times New Roman" w:cstheme="minorHAnsi"/>
          <w:color w:val="363936"/>
          <w:spacing w:val="5"/>
        </w:rPr>
        <w:t>He encourages passing from a formal observance of the law to a substantial observance, welcoming the law in one's heart, which is the center of the intentions, decisions, words and gestures of each one of us. Good actions and evil ones start in the heart. …</w:t>
      </w:r>
    </w:p>
    <w:p w14:paraId="23BD4DC9" w14:textId="77777777" w:rsidR="00D56180" w:rsidRDefault="00D56180" w:rsidP="00D56180">
      <w:pPr>
        <w:shd w:val="clear" w:color="auto" w:fill="FFFFFF"/>
        <w:spacing w:after="0" w:line="240" w:lineRule="auto"/>
        <w:textAlignment w:val="baseline"/>
        <w:rPr>
          <w:rFonts w:eastAsia="Times New Roman" w:cstheme="minorHAnsi"/>
          <w:color w:val="363936"/>
          <w:spacing w:val="5"/>
        </w:rPr>
      </w:pPr>
    </w:p>
    <w:p w14:paraId="7141013A" w14:textId="4AB4E05F" w:rsidR="00D56180" w:rsidRPr="00D56180" w:rsidRDefault="00D56180" w:rsidP="00D56180">
      <w:pPr>
        <w:shd w:val="clear" w:color="auto" w:fill="FFFFFF"/>
        <w:spacing w:after="0" w:line="240" w:lineRule="auto"/>
        <w:textAlignment w:val="baseline"/>
        <w:rPr>
          <w:rFonts w:eastAsia="Times New Roman" w:cstheme="minorHAnsi"/>
          <w:color w:val="363936"/>
          <w:spacing w:val="5"/>
        </w:rPr>
      </w:pPr>
      <w:r w:rsidRPr="00D56180">
        <w:rPr>
          <w:rFonts w:eastAsia="Times New Roman" w:cstheme="minorHAnsi"/>
          <w:color w:val="363936"/>
          <w:spacing w:val="5"/>
        </w:rPr>
        <w:t>Accepting the law of God in your heart, you understand that when you do not love your neighbor to some degree you kill yourself and others because hatred, rivalry and division kill the fraternal charity that is at the basis of interpersonal relationships. …</w:t>
      </w:r>
    </w:p>
    <w:p w14:paraId="65D90714" w14:textId="77777777" w:rsidR="00D56180" w:rsidRPr="00D56180" w:rsidRDefault="00D56180" w:rsidP="00D56180">
      <w:pPr>
        <w:shd w:val="clear" w:color="auto" w:fill="FFFFFF"/>
        <w:spacing w:after="0" w:line="240" w:lineRule="auto"/>
        <w:textAlignment w:val="baseline"/>
        <w:rPr>
          <w:rFonts w:eastAsia="Times New Roman" w:cstheme="minorHAnsi"/>
          <w:color w:val="363936"/>
          <w:spacing w:val="5"/>
        </w:rPr>
      </w:pPr>
      <w:r w:rsidRPr="00D56180">
        <w:rPr>
          <w:rFonts w:eastAsia="Times New Roman" w:cstheme="minorHAnsi"/>
          <w:color w:val="363936"/>
          <w:spacing w:val="5"/>
        </w:rPr>
        <w:t>Jesus knows that it is not easy to live the commandments in this all-embracing way. He came into the world not only to fulfill the law, but also to give us his grace so that we can do the will of God by loving him and our brothers and sisters."</w:t>
      </w:r>
    </w:p>
    <w:p w14:paraId="437674DB" w14:textId="1A74465B" w:rsidR="00814CA6" w:rsidRDefault="00814CA6" w:rsidP="00D56180">
      <w:pPr>
        <w:shd w:val="clear" w:color="auto" w:fill="FFFFFF"/>
        <w:spacing w:after="0" w:line="240" w:lineRule="auto"/>
        <w:textAlignment w:val="baseline"/>
        <w:rPr>
          <w:rFonts w:eastAsia="Times New Roman" w:cstheme="minorHAnsi"/>
          <w:color w:val="363936"/>
          <w:spacing w:val="5"/>
        </w:rPr>
      </w:pPr>
    </w:p>
    <w:p w14:paraId="79BBC881" w14:textId="5607C56C" w:rsidR="00814CA6" w:rsidRDefault="00814CA6" w:rsidP="00D56180">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_________________________________________________________________________________</w:t>
      </w:r>
    </w:p>
    <w:p w14:paraId="6D9C7B70" w14:textId="77777777" w:rsidR="00CB7E4F" w:rsidRDefault="00CB7E4F" w:rsidP="00D56180">
      <w:pPr>
        <w:shd w:val="clear" w:color="auto" w:fill="FFFFFF"/>
        <w:spacing w:after="0" w:line="240" w:lineRule="auto"/>
        <w:textAlignment w:val="baseline"/>
        <w:rPr>
          <w:rFonts w:eastAsia="Times New Roman" w:cstheme="minorHAnsi"/>
          <w:color w:val="363936"/>
          <w:spacing w:val="5"/>
        </w:rPr>
      </w:pPr>
    </w:p>
    <w:p w14:paraId="38D17834" w14:textId="229FF591" w:rsidR="00814CA6" w:rsidRDefault="00814CA6" w:rsidP="00D56180">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Jesus’ teachings concerning adultery (including unfaithfulness in one’s mind and heart) and divorce surely shocked any listeners who believed the letter of the law was what was necessary. Again, Jesus is upholding the Law and human dignity. His language is terribly strong. Maim your body rather than be sinful in your heart. Quite clearly, Jesus is reminding us that sin may also be in one’s attitude, one’s motivation, not only in outward actions that may hide the evil in one’s heart.</w:t>
      </w:r>
    </w:p>
    <w:p w14:paraId="4E50790D" w14:textId="0040C10B" w:rsidR="00814CA6" w:rsidRDefault="00814CA6" w:rsidP="00D56180">
      <w:pPr>
        <w:shd w:val="clear" w:color="auto" w:fill="FFFFFF"/>
        <w:spacing w:after="0" w:line="240" w:lineRule="auto"/>
        <w:textAlignment w:val="baseline"/>
        <w:rPr>
          <w:rFonts w:eastAsia="Times New Roman" w:cstheme="minorHAnsi"/>
          <w:color w:val="363936"/>
          <w:spacing w:val="5"/>
        </w:rPr>
      </w:pPr>
    </w:p>
    <w:p w14:paraId="4F3A63E4" w14:textId="14A309CD" w:rsidR="00814CA6" w:rsidRDefault="00814CA6" w:rsidP="00D56180">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The final section of our gospel reading deals with the making of oaths. Certainly</w:t>
      </w:r>
      <w:r w:rsidR="009C7E57">
        <w:rPr>
          <w:rFonts w:eastAsia="Times New Roman" w:cstheme="minorHAnsi"/>
          <w:color w:val="363936"/>
          <w:spacing w:val="5"/>
        </w:rPr>
        <w:t>,</w:t>
      </w:r>
      <w:r>
        <w:rPr>
          <w:rFonts w:eastAsia="Times New Roman" w:cstheme="minorHAnsi"/>
          <w:color w:val="363936"/>
          <w:spacing w:val="5"/>
        </w:rPr>
        <w:t xml:space="preserve"> in our court system, we make oaths concerning the truthfulness of our statements. But again, Jesus looks for simplicity and clarity concerning this. Just say the truth, speak without mental reservations or legal twists. Be trustworthy, speak from your heart. Say “yes” when you mean “yes,” and “no” when you mean “no.” Imagine how refreshing that would be in our everyday dealings with people. </w:t>
      </w:r>
    </w:p>
    <w:p w14:paraId="36B32C5C" w14:textId="4E35F57A" w:rsidR="00D01D6C" w:rsidRDefault="00814CA6"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 xml:space="preserve">                                                                                     (From </w:t>
      </w:r>
      <w:r w:rsidRPr="00814CA6">
        <w:rPr>
          <w:rFonts w:eastAsia="Times New Roman" w:cstheme="minorHAnsi"/>
          <w:i/>
          <w:iCs/>
          <w:color w:val="363936"/>
          <w:spacing w:val="5"/>
        </w:rPr>
        <w:t>Prayer Time, Cycle A</w:t>
      </w:r>
      <w:r>
        <w:rPr>
          <w:rFonts w:eastAsia="Times New Roman" w:cstheme="minorHAnsi"/>
          <w:color w:val="363936"/>
          <w:spacing w:val="5"/>
        </w:rPr>
        <w:t>, Renew International)</w:t>
      </w:r>
    </w:p>
    <w:p w14:paraId="07171F0B" w14:textId="1D0EA025" w:rsidR="00CB7E4F" w:rsidRDefault="00CB7E4F" w:rsidP="00D01D6C">
      <w:pPr>
        <w:shd w:val="clear" w:color="auto" w:fill="FFFFFF"/>
        <w:spacing w:after="0" w:line="240" w:lineRule="auto"/>
        <w:textAlignment w:val="baseline"/>
        <w:rPr>
          <w:rFonts w:eastAsia="Times New Roman" w:cstheme="minorHAnsi"/>
          <w:color w:val="363936"/>
          <w:spacing w:val="5"/>
        </w:rPr>
      </w:pPr>
    </w:p>
    <w:p w14:paraId="5522794A" w14:textId="26940186" w:rsidR="00CB7E4F" w:rsidRDefault="00CB7E4F" w:rsidP="00D01D6C">
      <w:pPr>
        <w:shd w:val="clear" w:color="auto" w:fill="FFFFFF"/>
        <w:spacing w:after="0" w:line="240" w:lineRule="auto"/>
        <w:textAlignment w:val="baseline"/>
        <w:rPr>
          <w:rFonts w:eastAsia="Times New Roman" w:cstheme="minorHAnsi"/>
          <w:color w:val="363936"/>
          <w:spacing w:val="5"/>
        </w:rPr>
      </w:pPr>
    </w:p>
    <w:p w14:paraId="170B2BE7" w14:textId="15CE6C13" w:rsidR="00CB7E4F" w:rsidRPr="00087EF3" w:rsidRDefault="00087EF3" w:rsidP="00D01D6C">
      <w:pPr>
        <w:shd w:val="clear" w:color="auto" w:fill="FFFFFF"/>
        <w:spacing w:after="0" w:line="240" w:lineRule="auto"/>
        <w:textAlignment w:val="baseline"/>
        <w:rPr>
          <w:rFonts w:eastAsia="Times New Roman" w:cstheme="minorHAnsi"/>
          <w:i/>
          <w:iCs/>
          <w:color w:val="363936"/>
          <w:spacing w:val="5"/>
        </w:rPr>
      </w:pPr>
      <w:r w:rsidRPr="00087EF3">
        <w:rPr>
          <w:rFonts w:eastAsia="Times New Roman" w:cstheme="minorHAnsi"/>
          <w:i/>
          <w:iCs/>
          <w:color w:val="363936"/>
          <w:spacing w:val="5"/>
        </w:rPr>
        <w:lastRenderedPageBreak/>
        <w:t>“</w:t>
      </w:r>
      <w:r w:rsidR="00CB7E4F" w:rsidRPr="00087EF3">
        <w:rPr>
          <w:rFonts w:eastAsia="Times New Roman" w:cstheme="minorHAnsi"/>
          <w:i/>
          <w:iCs/>
          <w:color w:val="363936"/>
          <w:spacing w:val="5"/>
        </w:rPr>
        <w:t xml:space="preserve">Who we become depends upon the choices we make. At particular times in our lives, really significant choices are made that shape our fate. When we are in a threshold time, what we decide to do determines </w:t>
      </w:r>
      <w:r w:rsidRPr="00087EF3">
        <w:rPr>
          <w:rFonts w:eastAsia="Times New Roman" w:cstheme="minorHAnsi"/>
          <w:i/>
          <w:iCs/>
          <w:color w:val="363936"/>
          <w:spacing w:val="5"/>
        </w:rPr>
        <w:t>what comes next.” - Jean Shinoda Bolen</w:t>
      </w:r>
    </w:p>
    <w:p w14:paraId="42AD84DA" w14:textId="77777777" w:rsidR="00087EF3" w:rsidRDefault="00087EF3" w:rsidP="00D01D6C">
      <w:pPr>
        <w:shd w:val="clear" w:color="auto" w:fill="FFFFFF"/>
        <w:spacing w:after="0" w:line="240" w:lineRule="auto"/>
        <w:textAlignment w:val="baseline"/>
        <w:rPr>
          <w:rFonts w:eastAsia="Times New Roman" w:cstheme="minorHAnsi"/>
          <w:color w:val="363936"/>
          <w:spacing w:val="5"/>
        </w:rPr>
      </w:pPr>
    </w:p>
    <w:p w14:paraId="0C50756C" w14:textId="0DB07E01" w:rsidR="00D01D6C" w:rsidRPr="0011522B" w:rsidRDefault="003719D8" w:rsidP="00D01D6C">
      <w:pPr>
        <w:shd w:val="clear" w:color="auto" w:fill="FFFFFF"/>
        <w:spacing w:before="100" w:beforeAutospacing="1" w:after="0" w:line="240" w:lineRule="auto"/>
        <w:ind w:right="240"/>
        <w:jc w:val="center"/>
        <w:outlineLvl w:val="2"/>
        <w:rPr>
          <w:rFonts w:eastAsia="Times New Roman" w:cstheme="minorHAnsi"/>
          <w:color w:val="363936"/>
          <w:spacing w:val="5"/>
          <w:sz w:val="44"/>
          <w:szCs w:val="44"/>
        </w:rPr>
      </w:pPr>
      <w:r>
        <w:rPr>
          <w:rFonts w:ascii="Lucida Calligraphy" w:eastAsia="Times New Roman" w:hAnsi="Lucida Calligraphy" w:cs="Arial"/>
          <w:bCs/>
          <w:color w:val="333333"/>
          <w:sz w:val="44"/>
          <w:szCs w:val="44"/>
        </w:rPr>
        <w:t>Questions for Discussion</w:t>
      </w:r>
    </w:p>
    <w:p w14:paraId="752E29DF" w14:textId="070950AB" w:rsidR="00D01D6C" w:rsidRDefault="00D01D6C" w:rsidP="00D01D6C">
      <w:pPr>
        <w:shd w:val="clear" w:color="auto" w:fill="FFFFFF"/>
        <w:spacing w:after="0" w:line="240" w:lineRule="auto"/>
        <w:textAlignment w:val="baseline"/>
        <w:rPr>
          <w:rFonts w:eastAsia="Times New Roman" w:cstheme="minorHAnsi"/>
          <w:color w:val="363936"/>
          <w:spacing w:val="5"/>
        </w:rPr>
      </w:pPr>
    </w:p>
    <w:p w14:paraId="0B685EF4" w14:textId="29B1498F" w:rsidR="00D01D6C" w:rsidRDefault="00D01D6C" w:rsidP="00D01D6C">
      <w:pPr>
        <w:shd w:val="clear" w:color="auto" w:fill="FFFFFF"/>
        <w:spacing w:after="0" w:line="240" w:lineRule="auto"/>
        <w:textAlignment w:val="baseline"/>
        <w:rPr>
          <w:rFonts w:eastAsia="Times New Roman" w:cstheme="minorHAnsi"/>
          <w:color w:val="363936"/>
          <w:spacing w:val="5"/>
        </w:rPr>
      </w:pPr>
      <w:r w:rsidRPr="00D01D6C">
        <w:rPr>
          <w:rFonts w:eastAsia="Times New Roman" w:cstheme="minorHAnsi"/>
          <w:color w:val="363936"/>
          <w:spacing w:val="5"/>
        </w:rPr>
        <w:t>Jesus is critical of the Pharisees’ type of righteousness, which focuses on externals. They make sure everyone sees when they fast, pray on street corners, wash hands, etc. How do these things relate to the inner Spirit of the law? How do they relate to loving God and neighbor?</w:t>
      </w:r>
    </w:p>
    <w:p w14:paraId="115FB7F6" w14:textId="20211702" w:rsidR="003719D8" w:rsidRDefault="003719D8" w:rsidP="00D01D6C">
      <w:pPr>
        <w:shd w:val="clear" w:color="auto" w:fill="FFFFFF"/>
        <w:spacing w:after="0" w:line="240" w:lineRule="auto"/>
        <w:textAlignment w:val="baseline"/>
        <w:rPr>
          <w:rFonts w:eastAsia="Times New Roman" w:cstheme="minorHAnsi"/>
          <w:color w:val="363936"/>
          <w:spacing w:val="5"/>
        </w:rPr>
      </w:pPr>
    </w:p>
    <w:p w14:paraId="544F01C9" w14:textId="77777777" w:rsidR="003719D8" w:rsidRDefault="003719D8" w:rsidP="00D01D6C">
      <w:pPr>
        <w:shd w:val="clear" w:color="auto" w:fill="FFFFFF"/>
        <w:spacing w:after="0" w:line="240" w:lineRule="auto"/>
        <w:textAlignment w:val="baseline"/>
        <w:rPr>
          <w:rFonts w:eastAsia="Times New Roman" w:cstheme="minorHAnsi"/>
          <w:color w:val="363936"/>
          <w:spacing w:val="5"/>
        </w:rPr>
      </w:pPr>
    </w:p>
    <w:p w14:paraId="307C7BDF" w14:textId="4DBBC687" w:rsidR="003719D8" w:rsidRDefault="003719D8" w:rsidP="00D01D6C">
      <w:pPr>
        <w:shd w:val="clear" w:color="auto" w:fill="FFFFFF"/>
        <w:spacing w:after="0" w:line="240" w:lineRule="auto"/>
        <w:textAlignment w:val="baseline"/>
        <w:rPr>
          <w:rFonts w:eastAsia="Times New Roman" w:cstheme="minorHAnsi"/>
          <w:color w:val="363936"/>
          <w:spacing w:val="5"/>
        </w:rPr>
      </w:pPr>
      <w:r w:rsidRPr="003719D8">
        <w:rPr>
          <w:rFonts w:eastAsia="Times New Roman" w:cstheme="minorHAnsi"/>
          <w:color w:val="363936"/>
          <w:spacing w:val="5"/>
        </w:rPr>
        <w:t xml:space="preserve">According to Pope Francis, </w:t>
      </w:r>
      <w:r>
        <w:rPr>
          <w:rFonts w:eastAsia="Times New Roman" w:cstheme="minorHAnsi"/>
          <w:color w:val="363936"/>
          <w:spacing w:val="5"/>
        </w:rPr>
        <w:t xml:space="preserve">(above) </w:t>
      </w:r>
      <w:r w:rsidRPr="003719D8">
        <w:rPr>
          <w:rFonts w:eastAsia="Times New Roman" w:cstheme="minorHAnsi"/>
          <w:color w:val="363936"/>
          <w:spacing w:val="5"/>
        </w:rPr>
        <w:t>how does accepting the spirit of the law, not just the letter, lead to personal freedom?</w:t>
      </w:r>
    </w:p>
    <w:p w14:paraId="37BC06B4" w14:textId="435A032E" w:rsidR="009C7E57" w:rsidRDefault="009C7E57" w:rsidP="00D01D6C">
      <w:pPr>
        <w:shd w:val="clear" w:color="auto" w:fill="FFFFFF"/>
        <w:spacing w:after="0" w:line="240" w:lineRule="auto"/>
        <w:textAlignment w:val="baseline"/>
        <w:rPr>
          <w:rFonts w:eastAsia="Times New Roman" w:cstheme="minorHAnsi"/>
          <w:color w:val="363936"/>
          <w:spacing w:val="5"/>
        </w:rPr>
      </w:pPr>
    </w:p>
    <w:p w14:paraId="49455045" w14:textId="77777777" w:rsidR="009C7E57" w:rsidRDefault="009C7E57" w:rsidP="00D01D6C">
      <w:pPr>
        <w:shd w:val="clear" w:color="auto" w:fill="FFFFFF"/>
        <w:spacing w:after="0" w:line="240" w:lineRule="auto"/>
        <w:textAlignment w:val="baseline"/>
        <w:rPr>
          <w:rFonts w:eastAsia="Times New Roman" w:cstheme="minorHAnsi"/>
          <w:color w:val="363936"/>
          <w:spacing w:val="5"/>
        </w:rPr>
      </w:pPr>
    </w:p>
    <w:p w14:paraId="6F38C2BE" w14:textId="352EA6CA" w:rsidR="009C7E57" w:rsidRDefault="009C7E57"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Ask others in the group to define their idea of Christian morality. What seems to be at the heart of his teaching here? How close do you think we come to what Jesus asks of us?</w:t>
      </w:r>
    </w:p>
    <w:p w14:paraId="3ED329EA" w14:textId="273867A2" w:rsidR="003719D8" w:rsidRDefault="003719D8" w:rsidP="00D01D6C">
      <w:pPr>
        <w:shd w:val="clear" w:color="auto" w:fill="FFFFFF"/>
        <w:spacing w:after="0" w:line="240" w:lineRule="auto"/>
        <w:textAlignment w:val="baseline"/>
        <w:rPr>
          <w:rFonts w:eastAsia="Times New Roman" w:cstheme="minorHAnsi"/>
          <w:color w:val="363936"/>
          <w:spacing w:val="5"/>
        </w:rPr>
      </w:pPr>
    </w:p>
    <w:p w14:paraId="39EC73B7" w14:textId="3F20005B" w:rsidR="00CB7E4F" w:rsidRDefault="00CB7E4F" w:rsidP="00D01D6C">
      <w:pPr>
        <w:shd w:val="clear" w:color="auto" w:fill="FFFFFF"/>
        <w:spacing w:after="0" w:line="240" w:lineRule="auto"/>
        <w:textAlignment w:val="baseline"/>
        <w:rPr>
          <w:rFonts w:eastAsia="Times New Roman" w:cstheme="minorHAnsi"/>
          <w:color w:val="363936"/>
          <w:spacing w:val="5"/>
        </w:rPr>
      </w:pPr>
    </w:p>
    <w:p w14:paraId="49BA8AD6" w14:textId="33E221C9" w:rsidR="00CB7E4F" w:rsidRPr="00CB7E4F" w:rsidRDefault="00CB7E4F" w:rsidP="00D01D6C">
      <w:pPr>
        <w:shd w:val="clear" w:color="auto" w:fill="FFFFFF"/>
        <w:spacing w:after="0" w:line="240" w:lineRule="auto"/>
        <w:textAlignment w:val="baseline"/>
        <w:rPr>
          <w:rFonts w:eastAsia="Times New Roman" w:cstheme="minorHAnsi"/>
          <w:b/>
          <w:bCs/>
          <w:color w:val="363936"/>
          <w:spacing w:val="5"/>
          <w:sz w:val="24"/>
          <w:szCs w:val="24"/>
        </w:rPr>
      </w:pPr>
      <w:r w:rsidRPr="00CB7E4F">
        <w:rPr>
          <w:rFonts w:eastAsia="Times New Roman" w:cstheme="minorHAnsi"/>
          <w:b/>
          <w:bCs/>
          <w:color w:val="363936"/>
          <w:spacing w:val="5"/>
          <w:sz w:val="24"/>
          <w:szCs w:val="24"/>
        </w:rPr>
        <w:t>Closing prayer:</w:t>
      </w:r>
    </w:p>
    <w:p w14:paraId="0536F32A" w14:textId="2B14D651" w:rsidR="00CB7E4F" w:rsidRDefault="00CB7E4F"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 xml:space="preserve">Jesus, our Lord and Savior, you have given us yourself in Eucharist, you are with us to strengthen us in love for one another. Help us acknowledge our need for change. Help us to be “gospel people” who truly </w:t>
      </w:r>
      <w:proofErr w:type="gramStart"/>
      <w:r>
        <w:rPr>
          <w:rFonts w:eastAsia="Times New Roman" w:cstheme="minorHAnsi"/>
          <w:color w:val="363936"/>
          <w:spacing w:val="5"/>
        </w:rPr>
        <w:t>live in</w:t>
      </w:r>
      <w:proofErr w:type="gramEnd"/>
      <w:r>
        <w:rPr>
          <w:rFonts w:eastAsia="Times New Roman" w:cstheme="minorHAnsi"/>
          <w:color w:val="363936"/>
          <w:spacing w:val="5"/>
        </w:rPr>
        <w:t xml:space="preserve"> love</w:t>
      </w:r>
      <w:r w:rsidR="00087EF3">
        <w:rPr>
          <w:rFonts w:eastAsia="Times New Roman" w:cstheme="minorHAnsi"/>
          <w:color w:val="363936"/>
          <w:spacing w:val="5"/>
        </w:rPr>
        <w:t>,</w:t>
      </w:r>
      <w:r>
        <w:rPr>
          <w:rFonts w:eastAsia="Times New Roman" w:cstheme="minorHAnsi"/>
          <w:color w:val="363936"/>
          <w:spacing w:val="5"/>
        </w:rPr>
        <w:t xml:space="preserve"> and holiness. It is through your love that we can become who we are called and created to be. We make our prayer, in your name, Amen.</w:t>
      </w:r>
    </w:p>
    <w:p w14:paraId="68F702C7" w14:textId="67327591" w:rsidR="003719D8" w:rsidRDefault="003719D8" w:rsidP="00D01D6C">
      <w:pPr>
        <w:shd w:val="clear" w:color="auto" w:fill="FFFFFF"/>
        <w:spacing w:after="0" w:line="240" w:lineRule="auto"/>
        <w:textAlignment w:val="baseline"/>
        <w:rPr>
          <w:rFonts w:eastAsia="Times New Roman" w:cstheme="minorHAnsi"/>
          <w:color w:val="363936"/>
          <w:spacing w:val="5"/>
        </w:rPr>
      </w:pPr>
    </w:p>
    <w:p w14:paraId="789388DF" w14:textId="77777777" w:rsidR="00CB7E4F" w:rsidRDefault="00CB7E4F" w:rsidP="003719D8">
      <w:pPr>
        <w:spacing w:line="240" w:lineRule="auto"/>
        <w:rPr>
          <w:b/>
          <w:color w:val="2F5496" w:themeColor="accent1" w:themeShade="BF"/>
          <w:sz w:val="24"/>
          <w:szCs w:val="24"/>
          <w:u w:val="single"/>
        </w:rPr>
      </w:pPr>
    </w:p>
    <w:p w14:paraId="2BD50D0C" w14:textId="04EFA4D7" w:rsidR="003719D8" w:rsidRPr="00DD0B13" w:rsidRDefault="003719D8" w:rsidP="003719D8">
      <w:pPr>
        <w:spacing w:line="240" w:lineRule="auto"/>
        <w:rPr>
          <w:b/>
          <w:color w:val="2F5496" w:themeColor="accent1" w:themeShade="BF"/>
          <w:sz w:val="24"/>
          <w:szCs w:val="24"/>
          <w:u w:val="single"/>
        </w:rPr>
      </w:pPr>
      <w:r w:rsidRPr="00DD0B13">
        <w:rPr>
          <w:b/>
          <w:color w:val="2F5496" w:themeColor="accent1" w:themeShade="BF"/>
          <w:sz w:val="24"/>
          <w:szCs w:val="24"/>
          <w:u w:val="single"/>
        </w:rPr>
        <w:t>Thoughts for the coming week:</w:t>
      </w:r>
    </w:p>
    <w:p w14:paraId="15D51D63" w14:textId="27625409" w:rsidR="003719D8" w:rsidRDefault="003719D8" w:rsidP="00D01D6C">
      <w:pPr>
        <w:shd w:val="clear" w:color="auto" w:fill="FFFFFF"/>
        <w:spacing w:after="0" w:line="240" w:lineRule="auto"/>
        <w:textAlignment w:val="baseline"/>
        <w:rPr>
          <w:rFonts w:eastAsia="Times New Roman" w:cstheme="minorHAnsi"/>
          <w:color w:val="363936"/>
          <w:spacing w:val="5"/>
        </w:rPr>
      </w:pPr>
    </w:p>
    <w:p w14:paraId="023EAC79" w14:textId="588AC961" w:rsidR="003719D8" w:rsidRDefault="003719D8"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Sometimes we do not see how others are affected by our decisions. How would our lives and relationships change if we were more conscious of the God-given human dignity</w:t>
      </w:r>
      <w:r w:rsidR="00BB312F">
        <w:rPr>
          <w:rFonts w:eastAsia="Times New Roman" w:cstheme="minorHAnsi"/>
          <w:color w:val="363936"/>
          <w:spacing w:val="5"/>
        </w:rPr>
        <w:t xml:space="preserve"> of all the people we relate to every day?</w:t>
      </w:r>
    </w:p>
    <w:p w14:paraId="5F5C60A8" w14:textId="75F505BD" w:rsidR="00BB312F" w:rsidRDefault="00BB312F" w:rsidP="00D01D6C">
      <w:pPr>
        <w:shd w:val="clear" w:color="auto" w:fill="FFFFFF"/>
        <w:spacing w:after="0" w:line="240" w:lineRule="auto"/>
        <w:textAlignment w:val="baseline"/>
        <w:rPr>
          <w:rFonts w:eastAsia="Times New Roman" w:cstheme="minorHAnsi"/>
          <w:color w:val="363936"/>
          <w:spacing w:val="5"/>
        </w:rPr>
      </w:pPr>
    </w:p>
    <w:p w14:paraId="53EA1567" w14:textId="7FD0DC60" w:rsidR="00BB312F" w:rsidRPr="00D01D6C" w:rsidRDefault="00BB312F" w:rsidP="00D01D6C">
      <w:pPr>
        <w:shd w:val="clear" w:color="auto" w:fill="FFFFFF"/>
        <w:spacing w:after="0" w:line="240" w:lineRule="auto"/>
        <w:textAlignment w:val="baseline"/>
        <w:rPr>
          <w:rFonts w:eastAsia="Times New Roman" w:cstheme="minorHAnsi"/>
          <w:color w:val="363936"/>
          <w:spacing w:val="5"/>
        </w:rPr>
      </w:pPr>
      <w:r>
        <w:rPr>
          <w:rFonts w:eastAsia="Times New Roman" w:cstheme="minorHAnsi"/>
          <w:color w:val="363936"/>
          <w:spacing w:val="5"/>
        </w:rPr>
        <w:t>How can we, as the People of God, promote attitudes within others and ourselves that truly promote the holiness Jesus requires of us all?</w:t>
      </w:r>
    </w:p>
    <w:sectPr w:rsidR="00BB312F" w:rsidRPr="00D0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1727"/>
    <w:multiLevelType w:val="multilevel"/>
    <w:tmpl w:val="D0D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A6D3A"/>
    <w:multiLevelType w:val="multilevel"/>
    <w:tmpl w:val="0F46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39"/>
    <w:rsid w:val="00087EF3"/>
    <w:rsid w:val="0011522B"/>
    <w:rsid w:val="001F562B"/>
    <w:rsid w:val="003719D8"/>
    <w:rsid w:val="00521800"/>
    <w:rsid w:val="00814CA6"/>
    <w:rsid w:val="00903F12"/>
    <w:rsid w:val="009C7E57"/>
    <w:rsid w:val="00A7535E"/>
    <w:rsid w:val="00BB312F"/>
    <w:rsid w:val="00CB7E4F"/>
    <w:rsid w:val="00CD6993"/>
    <w:rsid w:val="00D01D6C"/>
    <w:rsid w:val="00D56180"/>
    <w:rsid w:val="00E53287"/>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7A0E"/>
  <w15:chartTrackingRefBased/>
  <w15:docId w15:val="{48EADF5B-CEDD-4CB0-A930-D1A2D4E5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2B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2B3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F2B39"/>
    <w:rPr>
      <w:color w:val="0000FF"/>
      <w:u w:val="single"/>
    </w:rPr>
  </w:style>
  <w:style w:type="paragraph" w:styleId="NormalWeb">
    <w:name w:val="Normal (Web)"/>
    <w:basedOn w:val="Normal"/>
    <w:uiPriority w:val="99"/>
    <w:semiHidden/>
    <w:unhideWhenUsed/>
    <w:rsid w:val="00FF2B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B39"/>
    <w:rPr>
      <w:b/>
      <w:bCs/>
    </w:rPr>
  </w:style>
  <w:style w:type="character" w:styleId="Emphasis">
    <w:name w:val="Emphasis"/>
    <w:basedOn w:val="DefaultParagraphFont"/>
    <w:uiPriority w:val="20"/>
    <w:qFormat/>
    <w:rsid w:val="00FF2B39"/>
    <w:rPr>
      <w:i/>
      <w:iCs/>
    </w:rPr>
  </w:style>
  <w:style w:type="paragraph" w:customStyle="1" w:styleId="item">
    <w:name w:val="item"/>
    <w:basedOn w:val="Normal"/>
    <w:rsid w:val="00FF2B3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F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6546">
      <w:bodyDiv w:val="1"/>
      <w:marLeft w:val="0"/>
      <w:marRight w:val="0"/>
      <w:marTop w:val="0"/>
      <w:marBottom w:val="0"/>
      <w:divBdr>
        <w:top w:val="none" w:sz="0" w:space="0" w:color="auto"/>
        <w:left w:val="none" w:sz="0" w:space="0" w:color="auto"/>
        <w:bottom w:val="none" w:sz="0" w:space="0" w:color="auto"/>
        <w:right w:val="none" w:sz="0" w:space="0" w:color="auto"/>
      </w:divBdr>
      <w:divsChild>
        <w:div w:id="955914426">
          <w:marLeft w:val="0"/>
          <w:marRight w:val="0"/>
          <w:marTop w:val="0"/>
          <w:marBottom w:val="0"/>
          <w:divBdr>
            <w:top w:val="none" w:sz="0" w:space="0" w:color="auto"/>
            <w:left w:val="none" w:sz="0" w:space="0" w:color="auto"/>
            <w:bottom w:val="none" w:sz="0" w:space="0" w:color="auto"/>
            <w:right w:val="none" w:sz="0" w:space="0" w:color="auto"/>
          </w:divBdr>
          <w:divsChild>
            <w:div w:id="190144643">
              <w:marLeft w:val="0"/>
              <w:marRight w:val="0"/>
              <w:marTop w:val="0"/>
              <w:marBottom w:val="0"/>
              <w:divBdr>
                <w:top w:val="none" w:sz="0" w:space="0" w:color="auto"/>
                <w:left w:val="none" w:sz="0" w:space="0" w:color="auto"/>
                <w:bottom w:val="none" w:sz="0" w:space="0" w:color="auto"/>
                <w:right w:val="none" w:sz="0" w:space="0" w:color="auto"/>
              </w:divBdr>
              <w:divsChild>
                <w:div w:id="1655062246">
                  <w:marLeft w:val="-255"/>
                  <w:marRight w:val="-255"/>
                  <w:marTop w:val="0"/>
                  <w:marBottom w:val="0"/>
                  <w:divBdr>
                    <w:top w:val="none" w:sz="0" w:space="0" w:color="auto"/>
                    <w:left w:val="none" w:sz="0" w:space="0" w:color="auto"/>
                    <w:bottom w:val="none" w:sz="0" w:space="0" w:color="auto"/>
                    <w:right w:val="none" w:sz="0" w:space="0" w:color="auto"/>
                  </w:divBdr>
                  <w:divsChild>
                    <w:div w:id="817066732">
                      <w:marLeft w:val="2840"/>
                      <w:marRight w:val="0"/>
                      <w:marTop w:val="0"/>
                      <w:marBottom w:val="0"/>
                      <w:divBdr>
                        <w:top w:val="none" w:sz="0" w:space="0" w:color="auto"/>
                        <w:left w:val="none" w:sz="0" w:space="0" w:color="auto"/>
                        <w:bottom w:val="none" w:sz="0" w:space="0" w:color="auto"/>
                        <w:right w:val="none" w:sz="0" w:space="0" w:color="auto"/>
                      </w:divBdr>
                      <w:divsChild>
                        <w:div w:id="1645892145">
                          <w:marLeft w:val="0"/>
                          <w:marRight w:val="0"/>
                          <w:marTop w:val="0"/>
                          <w:marBottom w:val="0"/>
                          <w:divBdr>
                            <w:top w:val="none" w:sz="0" w:space="0" w:color="auto"/>
                            <w:left w:val="none" w:sz="0" w:space="0" w:color="auto"/>
                            <w:bottom w:val="none" w:sz="0" w:space="0" w:color="auto"/>
                            <w:right w:val="none" w:sz="0" w:space="0" w:color="auto"/>
                          </w:divBdr>
                          <w:divsChild>
                            <w:div w:id="1530529265">
                              <w:marLeft w:val="0"/>
                              <w:marRight w:val="0"/>
                              <w:marTop w:val="0"/>
                              <w:marBottom w:val="255"/>
                              <w:divBdr>
                                <w:top w:val="none" w:sz="0" w:space="0" w:color="auto"/>
                                <w:left w:val="none" w:sz="0" w:space="0" w:color="auto"/>
                                <w:bottom w:val="single" w:sz="6" w:space="4" w:color="D0D0D0"/>
                                <w:right w:val="none" w:sz="0" w:space="0" w:color="auto"/>
                              </w:divBdr>
                              <w:divsChild>
                                <w:div w:id="46076882">
                                  <w:marLeft w:val="0"/>
                                  <w:marRight w:val="0"/>
                                  <w:marTop w:val="0"/>
                                  <w:marBottom w:val="0"/>
                                  <w:divBdr>
                                    <w:top w:val="none" w:sz="0" w:space="0" w:color="auto"/>
                                    <w:left w:val="none" w:sz="0" w:space="0" w:color="auto"/>
                                    <w:bottom w:val="none" w:sz="0" w:space="0" w:color="auto"/>
                                    <w:right w:val="none" w:sz="0" w:space="0" w:color="auto"/>
                                  </w:divBdr>
                                </w:div>
                              </w:divsChild>
                            </w:div>
                            <w:div w:id="21179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585">
          <w:marLeft w:val="0"/>
          <w:marRight w:val="0"/>
          <w:marTop w:val="0"/>
          <w:marBottom w:val="0"/>
          <w:divBdr>
            <w:top w:val="none" w:sz="0" w:space="0" w:color="auto"/>
            <w:left w:val="none" w:sz="0" w:space="0" w:color="auto"/>
            <w:bottom w:val="none" w:sz="0" w:space="0" w:color="auto"/>
            <w:right w:val="none" w:sz="0" w:space="0" w:color="auto"/>
          </w:divBdr>
          <w:divsChild>
            <w:div w:id="1074425649">
              <w:marLeft w:val="0"/>
              <w:marRight w:val="0"/>
              <w:marTop w:val="0"/>
              <w:marBottom w:val="0"/>
              <w:divBdr>
                <w:top w:val="none" w:sz="0" w:space="0" w:color="auto"/>
                <w:left w:val="none" w:sz="0" w:space="0" w:color="auto"/>
                <w:bottom w:val="none" w:sz="0" w:space="0" w:color="auto"/>
                <w:right w:val="none" w:sz="0" w:space="0" w:color="auto"/>
              </w:divBdr>
              <w:divsChild>
                <w:div w:id="2128887841">
                  <w:marLeft w:val="-255"/>
                  <w:marRight w:val="-255"/>
                  <w:marTop w:val="0"/>
                  <w:marBottom w:val="0"/>
                  <w:divBdr>
                    <w:top w:val="none" w:sz="0" w:space="0" w:color="auto"/>
                    <w:left w:val="none" w:sz="0" w:space="0" w:color="auto"/>
                    <w:bottom w:val="none" w:sz="0" w:space="0" w:color="auto"/>
                    <w:right w:val="none" w:sz="0" w:space="0" w:color="auto"/>
                  </w:divBdr>
                  <w:divsChild>
                    <w:div w:id="1768383905">
                      <w:marLeft w:val="2840"/>
                      <w:marRight w:val="0"/>
                      <w:marTop w:val="0"/>
                      <w:marBottom w:val="0"/>
                      <w:divBdr>
                        <w:top w:val="none" w:sz="0" w:space="0" w:color="auto"/>
                        <w:left w:val="none" w:sz="0" w:space="0" w:color="auto"/>
                        <w:bottom w:val="none" w:sz="0" w:space="0" w:color="auto"/>
                        <w:right w:val="none" w:sz="0" w:space="0" w:color="auto"/>
                      </w:divBdr>
                      <w:divsChild>
                        <w:div w:id="995761537">
                          <w:marLeft w:val="0"/>
                          <w:marRight w:val="0"/>
                          <w:marTop w:val="0"/>
                          <w:marBottom w:val="0"/>
                          <w:divBdr>
                            <w:top w:val="none" w:sz="0" w:space="0" w:color="auto"/>
                            <w:left w:val="none" w:sz="0" w:space="0" w:color="auto"/>
                            <w:bottom w:val="none" w:sz="0" w:space="0" w:color="auto"/>
                            <w:right w:val="none" w:sz="0" w:space="0" w:color="auto"/>
                          </w:divBdr>
                          <w:divsChild>
                            <w:div w:id="1805347655">
                              <w:marLeft w:val="0"/>
                              <w:marRight w:val="0"/>
                              <w:marTop w:val="0"/>
                              <w:marBottom w:val="255"/>
                              <w:divBdr>
                                <w:top w:val="none" w:sz="0" w:space="0" w:color="auto"/>
                                <w:left w:val="none" w:sz="0" w:space="0" w:color="auto"/>
                                <w:bottom w:val="single" w:sz="6" w:space="4" w:color="D0D0D0"/>
                                <w:right w:val="none" w:sz="0" w:space="0" w:color="auto"/>
                              </w:divBdr>
                              <w:divsChild>
                                <w:div w:id="533809336">
                                  <w:marLeft w:val="0"/>
                                  <w:marRight w:val="0"/>
                                  <w:marTop w:val="0"/>
                                  <w:marBottom w:val="0"/>
                                  <w:divBdr>
                                    <w:top w:val="none" w:sz="0" w:space="0" w:color="auto"/>
                                    <w:left w:val="none" w:sz="0" w:space="0" w:color="auto"/>
                                    <w:bottom w:val="none" w:sz="0" w:space="0" w:color="auto"/>
                                    <w:right w:val="none" w:sz="0" w:space="0" w:color="auto"/>
                                  </w:divBdr>
                                </w:div>
                              </w:divsChild>
                            </w:div>
                            <w:div w:id="4588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97437">
          <w:marLeft w:val="0"/>
          <w:marRight w:val="0"/>
          <w:marTop w:val="0"/>
          <w:marBottom w:val="0"/>
          <w:divBdr>
            <w:top w:val="none" w:sz="0" w:space="0" w:color="auto"/>
            <w:left w:val="none" w:sz="0" w:space="0" w:color="auto"/>
            <w:bottom w:val="none" w:sz="0" w:space="0" w:color="auto"/>
            <w:right w:val="none" w:sz="0" w:space="0" w:color="auto"/>
          </w:divBdr>
          <w:divsChild>
            <w:div w:id="904296235">
              <w:marLeft w:val="0"/>
              <w:marRight w:val="0"/>
              <w:marTop w:val="0"/>
              <w:marBottom w:val="0"/>
              <w:divBdr>
                <w:top w:val="none" w:sz="0" w:space="0" w:color="auto"/>
                <w:left w:val="none" w:sz="0" w:space="0" w:color="auto"/>
                <w:bottom w:val="none" w:sz="0" w:space="0" w:color="auto"/>
                <w:right w:val="none" w:sz="0" w:space="0" w:color="auto"/>
              </w:divBdr>
              <w:divsChild>
                <w:div w:id="505168108">
                  <w:marLeft w:val="-255"/>
                  <w:marRight w:val="-255"/>
                  <w:marTop w:val="0"/>
                  <w:marBottom w:val="0"/>
                  <w:divBdr>
                    <w:top w:val="none" w:sz="0" w:space="0" w:color="auto"/>
                    <w:left w:val="none" w:sz="0" w:space="0" w:color="auto"/>
                    <w:bottom w:val="none" w:sz="0" w:space="0" w:color="auto"/>
                    <w:right w:val="none" w:sz="0" w:space="0" w:color="auto"/>
                  </w:divBdr>
                  <w:divsChild>
                    <w:div w:id="1578244052">
                      <w:marLeft w:val="2840"/>
                      <w:marRight w:val="0"/>
                      <w:marTop w:val="0"/>
                      <w:marBottom w:val="0"/>
                      <w:divBdr>
                        <w:top w:val="none" w:sz="0" w:space="0" w:color="auto"/>
                        <w:left w:val="none" w:sz="0" w:space="0" w:color="auto"/>
                        <w:bottom w:val="none" w:sz="0" w:space="0" w:color="auto"/>
                        <w:right w:val="none" w:sz="0" w:space="0" w:color="auto"/>
                      </w:divBdr>
                      <w:divsChild>
                        <w:div w:id="758407781">
                          <w:marLeft w:val="0"/>
                          <w:marRight w:val="0"/>
                          <w:marTop w:val="0"/>
                          <w:marBottom w:val="0"/>
                          <w:divBdr>
                            <w:top w:val="none" w:sz="0" w:space="0" w:color="auto"/>
                            <w:left w:val="none" w:sz="0" w:space="0" w:color="auto"/>
                            <w:bottom w:val="none" w:sz="0" w:space="0" w:color="auto"/>
                            <w:right w:val="none" w:sz="0" w:space="0" w:color="auto"/>
                          </w:divBdr>
                          <w:divsChild>
                            <w:div w:id="593591562">
                              <w:marLeft w:val="0"/>
                              <w:marRight w:val="0"/>
                              <w:marTop w:val="0"/>
                              <w:marBottom w:val="255"/>
                              <w:divBdr>
                                <w:top w:val="none" w:sz="0" w:space="0" w:color="auto"/>
                                <w:left w:val="none" w:sz="0" w:space="0" w:color="auto"/>
                                <w:bottom w:val="single" w:sz="6" w:space="4" w:color="D0D0D0"/>
                                <w:right w:val="none" w:sz="0" w:space="0" w:color="auto"/>
                              </w:divBdr>
                              <w:divsChild>
                                <w:div w:id="452555188">
                                  <w:marLeft w:val="0"/>
                                  <w:marRight w:val="0"/>
                                  <w:marTop w:val="0"/>
                                  <w:marBottom w:val="0"/>
                                  <w:divBdr>
                                    <w:top w:val="none" w:sz="0" w:space="0" w:color="auto"/>
                                    <w:left w:val="none" w:sz="0" w:space="0" w:color="auto"/>
                                    <w:bottom w:val="none" w:sz="0" w:space="0" w:color="auto"/>
                                    <w:right w:val="none" w:sz="0" w:space="0" w:color="auto"/>
                                  </w:divBdr>
                                </w:div>
                              </w:divsChild>
                            </w:div>
                            <w:div w:id="3035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29933">
          <w:marLeft w:val="0"/>
          <w:marRight w:val="0"/>
          <w:marTop w:val="0"/>
          <w:marBottom w:val="0"/>
          <w:divBdr>
            <w:top w:val="none" w:sz="0" w:space="0" w:color="auto"/>
            <w:left w:val="none" w:sz="0" w:space="0" w:color="auto"/>
            <w:bottom w:val="none" w:sz="0" w:space="0" w:color="auto"/>
            <w:right w:val="none" w:sz="0" w:space="0" w:color="auto"/>
          </w:divBdr>
          <w:divsChild>
            <w:div w:id="85660395">
              <w:marLeft w:val="0"/>
              <w:marRight w:val="0"/>
              <w:marTop w:val="0"/>
              <w:marBottom w:val="0"/>
              <w:divBdr>
                <w:top w:val="none" w:sz="0" w:space="0" w:color="auto"/>
                <w:left w:val="none" w:sz="0" w:space="0" w:color="auto"/>
                <w:bottom w:val="none" w:sz="0" w:space="0" w:color="auto"/>
                <w:right w:val="none" w:sz="0" w:space="0" w:color="auto"/>
              </w:divBdr>
              <w:divsChild>
                <w:div w:id="1168250788">
                  <w:marLeft w:val="-255"/>
                  <w:marRight w:val="-255"/>
                  <w:marTop w:val="0"/>
                  <w:marBottom w:val="0"/>
                  <w:divBdr>
                    <w:top w:val="none" w:sz="0" w:space="0" w:color="auto"/>
                    <w:left w:val="none" w:sz="0" w:space="0" w:color="auto"/>
                    <w:bottom w:val="none" w:sz="0" w:space="0" w:color="auto"/>
                    <w:right w:val="none" w:sz="0" w:space="0" w:color="auto"/>
                  </w:divBdr>
                  <w:divsChild>
                    <w:div w:id="943266509">
                      <w:marLeft w:val="2840"/>
                      <w:marRight w:val="0"/>
                      <w:marTop w:val="0"/>
                      <w:marBottom w:val="0"/>
                      <w:divBdr>
                        <w:top w:val="none" w:sz="0" w:space="0" w:color="auto"/>
                        <w:left w:val="none" w:sz="0" w:space="0" w:color="auto"/>
                        <w:bottom w:val="none" w:sz="0" w:space="0" w:color="auto"/>
                        <w:right w:val="none" w:sz="0" w:space="0" w:color="auto"/>
                      </w:divBdr>
                      <w:divsChild>
                        <w:div w:id="1985616225">
                          <w:marLeft w:val="0"/>
                          <w:marRight w:val="0"/>
                          <w:marTop w:val="0"/>
                          <w:marBottom w:val="0"/>
                          <w:divBdr>
                            <w:top w:val="none" w:sz="0" w:space="0" w:color="auto"/>
                            <w:left w:val="none" w:sz="0" w:space="0" w:color="auto"/>
                            <w:bottom w:val="none" w:sz="0" w:space="0" w:color="auto"/>
                            <w:right w:val="none" w:sz="0" w:space="0" w:color="auto"/>
                          </w:divBdr>
                          <w:divsChild>
                            <w:div w:id="712313473">
                              <w:marLeft w:val="0"/>
                              <w:marRight w:val="0"/>
                              <w:marTop w:val="0"/>
                              <w:marBottom w:val="255"/>
                              <w:divBdr>
                                <w:top w:val="none" w:sz="0" w:space="0" w:color="auto"/>
                                <w:left w:val="none" w:sz="0" w:space="0" w:color="auto"/>
                                <w:bottom w:val="single" w:sz="6" w:space="4" w:color="D0D0D0"/>
                                <w:right w:val="none" w:sz="0" w:space="0" w:color="auto"/>
                              </w:divBdr>
                              <w:divsChild>
                                <w:div w:id="313029634">
                                  <w:marLeft w:val="0"/>
                                  <w:marRight w:val="0"/>
                                  <w:marTop w:val="0"/>
                                  <w:marBottom w:val="0"/>
                                  <w:divBdr>
                                    <w:top w:val="none" w:sz="0" w:space="0" w:color="auto"/>
                                    <w:left w:val="none" w:sz="0" w:space="0" w:color="auto"/>
                                    <w:bottom w:val="none" w:sz="0" w:space="0" w:color="auto"/>
                                    <w:right w:val="none" w:sz="0" w:space="0" w:color="auto"/>
                                  </w:divBdr>
                                </w:div>
                              </w:divsChild>
                            </w:div>
                            <w:div w:id="488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82429">
          <w:marLeft w:val="0"/>
          <w:marRight w:val="0"/>
          <w:marTop w:val="0"/>
          <w:marBottom w:val="0"/>
          <w:divBdr>
            <w:top w:val="none" w:sz="0" w:space="0" w:color="auto"/>
            <w:left w:val="none" w:sz="0" w:space="0" w:color="auto"/>
            <w:bottom w:val="none" w:sz="0" w:space="0" w:color="auto"/>
            <w:right w:val="none" w:sz="0" w:space="0" w:color="auto"/>
          </w:divBdr>
          <w:divsChild>
            <w:div w:id="920525745">
              <w:marLeft w:val="0"/>
              <w:marRight w:val="0"/>
              <w:marTop w:val="0"/>
              <w:marBottom w:val="0"/>
              <w:divBdr>
                <w:top w:val="none" w:sz="0" w:space="0" w:color="auto"/>
                <w:left w:val="none" w:sz="0" w:space="0" w:color="auto"/>
                <w:bottom w:val="none" w:sz="0" w:space="0" w:color="auto"/>
                <w:right w:val="none" w:sz="0" w:space="0" w:color="auto"/>
              </w:divBdr>
              <w:divsChild>
                <w:div w:id="986785192">
                  <w:marLeft w:val="-255"/>
                  <w:marRight w:val="-255"/>
                  <w:marTop w:val="0"/>
                  <w:marBottom w:val="0"/>
                  <w:divBdr>
                    <w:top w:val="none" w:sz="0" w:space="0" w:color="auto"/>
                    <w:left w:val="none" w:sz="0" w:space="0" w:color="auto"/>
                    <w:bottom w:val="none" w:sz="0" w:space="0" w:color="auto"/>
                    <w:right w:val="none" w:sz="0" w:space="0" w:color="auto"/>
                  </w:divBdr>
                  <w:divsChild>
                    <w:div w:id="748624252">
                      <w:marLeft w:val="2840"/>
                      <w:marRight w:val="0"/>
                      <w:marTop w:val="0"/>
                      <w:marBottom w:val="0"/>
                      <w:divBdr>
                        <w:top w:val="none" w:sz="0" w:space="0" w:color="auto"/>
                        <w:left w:val="none" w:sz="0" w:space="0" w:color="auto"/>
                        <w:bottom w:val="none" w:sz="0" w:space="0" w:color="auto"/>
                        <w:right w:val="none" w:sz="0" w:space="0" w:color="auto"/>
                      </w:divBdr>
                      <w:divsChild>
                        <w:div w:id="1368338313">
                          <w:marLeft w:val="0"/>
                          <w:marRight w:val="0"/>
                          <w:marTop w:val="0"/>
                          <w:marBottom w:val="0"/>
                          <w:divBdr>
                            <w:top w:val="none" w:sz="0" w:space="0" w:color="auto"/>
                            <w:left w:val="none" w:sz="0" w:space="0" w:color="auto"/>
                            <w:bottom w:val="none" w:sz="0" w:space="0" w:color="auto"/>
                            <w:right w:val="none" w:sz="0" w:space="0" w:color="auto"/>
                          </w:divBdr>
                          <w:divsChild>
                            <w:div w:id="1658806151">
                              <w:marLeft w:val="0"/>
                              <w:marRight w:val="0"/>
                              <w:marTop w:val="0"/>
                              <w:marBottom w:val="255"/>
                              <w:divBdr>
                                <w:top w:val="none" w:sz="0" w:space="0" w:color="auto"/>
                                <w:left w:val="none" w:sz="0" w:space="0" w:color="auto"/>
                                <w:bottom w:val="single" w:sz="6" w:space="4" w:color="D0D0D0"/>
                                <w:right w:val="none" w:sz="0" w:space="0" w:color="auto"/>
                              </w:divBdr>
                              <w:divsChild>
                                <w:div w:id="1717703157">
                                  <w:marLeft w:val="0"/>
                                  <w:marRight w:val="0"/>
                                  <w:marTop w:val="0"/>
                                  <w:marBottom w:val="0"/>
                                  <w:divBdr>
                                    <w:top w:val="none" w:sz="0" w:space="0" w:color="auto"/>
                                    <w:left w:val="none" w:sz="0" w:space="0" w:color="auto"/>
                                    <w:bottom w:val="none" w:sz="0" w:space="0" w:color="auto"/>
                                    <w:right w:val="none" w:sz="0" w:space="0" w:color="auto"/>
                                  </w:divBdr>
                                </w:div>
                              </w:divsChild>
                            </w:div>
                            <w:div w:id="15357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8604">
          <w:marLeft w:val="0"/>
          <w:marRight w:val="0"/>
          <w:marTop w:val="0"/>
          <w:marBottom w:val="0"/>
          <w:divBdr>
            <w:top w:val="none" w:sz="0" w:space="0" w:color="auto"/>
            <w:left w:val="none" w:sz="0" w:space="0" w:color="auto"/>
            <w:bottom w:val="none" w:sz="0" w:space="0" w:color="auto"/>
            <w:right w:val="none" w:sz="0" w:space="0" w:color="auto"/>
          </w:divBdr>
          <w:divsChild>
            <w:div w:id="1935480039">
              <w:marLeft w:val="0"/>
              <w:marRight w:val="0"/>
              <w:marTop w:val="0"/>
              <w:marBottom w:val="0"/>
              <w:divBdr>
                <w:top w:val="none" w:sz="0" w:space="0" w:color="auto"/>
                <w:left w:val="none" w:sz="0" w:space="0" w:color="auto"/>
                <w:bottom w:val="none" w:sz="0" w:space="0" w:color="auto"/>
                <w:right w:val="none" w:sz="0" w:space="0" w:color="auto"/>
              </w:divBdr>
              <w:divsChild>
                <w:div w:id="683213430">
                  <w:marLeft w:val="-255"/>
                  <w:marRight w:val="-255"/>
                  <w:marTop w:val="0"/>
                  <w:marBottom w:val="0"/>
                  <w:divBdr>
                    <w:top w:val="none" w:sz="0" w:space="0" w:color="auto"/>
                    <w:left w:val="none" w:sz="0" w:space="0" w:color="auto"/>
                    <w:bottom w:val="none" w:sz="0" w:space="0" w:color="auto"/>
                    <w:right w:val="none" w:sz="0" w:space="0" w:color="auto"/>
                  </w:divBdr>
                  <w:divsChild>
                    <w:div w:id="1357388743">
                      <w:marLeft w:val="2840"/>
                      <w:marRight w:val="0"/>
                      <w:marTop w:val="0"/>
                      <w:marBottom w:val="0"/>
                      <w:divBdr>
                        <w:top w:val="none" w:sz="0" w:space="0" w:color="auto"/>
                        <w:left w:val="none" w:sz="0" w:space="0" w:color="auto"/>
                        <w:bottom w:val="none" w:sz="0" w:space="0" w:color="auto"/>
                        <w:right w:val="none" w:sz="0" w:space="0" w:color="auto"/>
                      </w:divBdr>
                      <w:divsChild>
                        <w:div w:id="617103954">
                          <w:marLeft w:val="0"/>
                          <w:marRight w:val="0"/>
                          <w:marTop w:val="0"/>
                          <w:marBottom w:val="0"/>
                          <w:divBdr>
                            <w:top w:val="none" w:sz="0" w:space="0" w:color="auto"/>
                            <w:left w:val="none" w:sz="0" w:space="0" w:color="auto"/>
                            <w:bottom w:val="none" w:sz="0" w:space="0" w:color="auto"/>
                            <w:right w:val="none" w:sz="0" w:space="0" w:color="auto"/>
                          </w:divBdr>
                          <w:divsChild>
                            <w:div w:id="1638025491">
                              <w:marLeft w:val="0"/>
                              <w:marRight w:val="0"/>
                              <w:marTop w:val="0"/>
                              <w:marBottom w:val="255"/>
                              <w:divBdr>
                                <w:top w:val="none" w:sz="0" w:space="0" w:color="auto"/>
                                <w:left w:val="none" w:sz="0" w:space="0" w:color="auto"/>
                                <w:bottom w:val="single" w:sz="6" w:space="4" w:color="D0D0D0"/>
                                <w:right w:val="none" w:sz="0" w:space="0" w:color="auto"/>
                              </w:divBdr>
                              <w:divsChild>
                                <w:div w:id="1990088556">
                                  <w:marLeft w:val="0"/>
                                  <w:marRight w:val="0"/>
                                  <w:marTop w:val="0"/>
                                  <w:marBottom w:val="0"/>
                                  <w:divBdr>
                                    <w:top w:val="none" w:sz="0" w:space="0" w:color="auto"/>
                                    <w:left w:val="none" w:sz="0" w:space="0" w:color="auto"/>
                                    <w:bottom w:val="none" w:sz="0" w:space="0" w:color="auto"/>
                                    <w:right w:val="none" w:sz="0" w:space="0" w:color="auto"/>
                                  </w:divBdr>
                                </w:div>
                              </w:divsChild>
                            </w:div>
                            <w:div w:id="2171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26259">
          <w:marLeft w:val="0"/>
          <w:marRight w:val="0"/>
          <w:marTop w:val="0"/>
          <w:marBottom w:val="0"/>
          <w:divBdr>
            <w:top w:val="none" w:sz="0" w:space="0" w:color="auto"/>
            <w:left w:val="none" w:sz="0" w:space="0" w:color="auto"/>
            <w:bottom w:val="none" w:sz="0" w:space="0" w:color="auto"/>
            <w:right w:val="none" w:sz="0" w:space="0" w:color="auto"/>
          </w:divBdr>
          <w:divsChild>
            <w:div w:id="472794232">
              <w:marLeft w:val="0"/>
              <w:marRight w:val="0"/>
              <w:marTop w:val="0"/>
              <w:marBottom w:val="0"/>
              <w:divBdr>
                <w:top w:val="none" w:sz="0" w:space="0" w:color="auto"/>
                <w:left w:val="none" w:sz="0" w:space="0" w:color="auto"/>
                <w:bottom w:val="none" w:sz="0" w:space="0" w:color="auto"/>
                <w:right w:val="none" w:sz="0" w:space="0" w:color="auto"/>
              </w:divBdr>
              <w:divsChild>
                <w:div w:id="771776926">
                  <w:marLeft w:val="-255"/>
                  <w:marRight w:val="-255"/>
                  <w:marTop w:val="0"/>
                  <w:marBottom w:val="0"/>
                  <w:divBdr>
                    <w:top w:val="none" w:sz="0" w:space="0" w:color="auto"/>
                    <w:left w:val="none" w:sz="0" w:space="0" w:color="auto"/>
                    <w:bottom w:val="none" w:sz="0" w:space="0" w:color="auto"/>
                    <w:right w:val="none" w:sz="0" w:space="0" w:color="auto"/>
                  </w:divBdr>
                  <w:divsChild>
                    <w:div w:id="1894806147">
                      <w:marLeft w:val="142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sChild>
    </w:div>
    <w:div w:id="831986369">
      <w:bodyDiv w:val="1"/>
      <w:marLeft w:val="0"/>
      <w:marRight w:val="0"/>
      <w:marTop w:val="0"/>
      <w:marBottom w:val="0"/>
      <w:divBdr>
        <w:top w:val="none" w:sz="0" w:space="0" w:color="auto"/>
        <w:left w:val="none" w:sz="0" w:space="0" w:color="auto"/>
        <w:bottom w:val="none" w:sz="0" w:space="0" w:color="auto"/>
        <w:right w:val="none" w:sz="0" w:space="0" w:color="auto"/>
      </w:divBdr>
    </w:div>
    <w:div w:id="992484171">
      <w:bodyDiv w:val="1"/>
      <w:marLeft w:val="0"/>
      <w:marRight w:val="0"/>
      <w:marTop w:val="0"/>
      <w:marBottom w:val="0"/>
      <w:divBdr>
        <w:top w:val="none" w:sz="0" w:space="0" w:color="auto"/>
        <w:left w:val="none" w:sz="0" w:space="0" w:color="auto"/>
        <w:bottom w:val="none" w:sz="0" w:space="0" w:color="auto"/>
        <w:right w:val="none" w:sz="0" w:space="0" w:color="auto"/>
      </w:divBdr>
      <w:divsChild>
        <w:div w:id="745957096">
          <w:marLeft w:val="0"/>
          <w:marRight w:val="0"/>
          <w:marTop w:val="0"/>
          <w:marBottom w:val="0"/>
          <w:divBdr>
            <w:top w:val="none" w:sz="0" w:space="0" w:color="auto"/>
            <w:left w:val="none" w:sz="0" w:space="0" w:color="auto"/>
            <w:bottom w:val="none" w:sz="0" w:space="0" w:color="auto"/>
            <w:right w:val="none" w:sz="0" w:space="0" w:color="auto"/>
          </w:divBdr>
        </w:div>
        <w:div w:id="1899899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653443">
      <w:bodyDiv w:val="1"/>
      <w:marLeft w:val="0"/>
      <w:marRight w:val="0"/>
      <w:marTop w:val="0"/>
      <w:marBottom w:val="0"/>
      <w:divBdr>
        <w:top w:val="none" w:sz="0" w:space="0" w:color="auto"/>
        <w:left w:val="none" w:sz="0" w:space="0" w:color="auto"/>
        <w:bottom w:val="none" w:sz="0" w:space="0" w:color="auto"/>
        <w:right w:val="none" w:sz="0" w:space="0" w:color="auto"/>
      </w:divBdr>
    </w:div>
    <w:div w:id="1975014136">
      <w:bodyDiv w:val="1"/>
      <w:marLeft w:val="0"/>
      <w:marRight w:val="0"/>
      <w:marTop w:val="0"/>
      <w:marBottom w:val="0"/>
      <w:divBdr>
        <w:top w:val="none" w:sz="0" w:space="0" w:color="auto"/>
        <w:left w:val="none" w:sz="0" w:space="0" w:color="auto"/>
        <w:bottom w:val="none" w:sz="0" w:space="0" w:color="auto"/>
        <w:right w:val="none" w:sz="0" w:space="0" w:color="auto"/>
      </w:divBdr>
      <w:divsChild>
        <w:div w:id="1180200661">
          <w:marLeft w:val="0"/>
          <w:marRight w:val="0"/>
          <w:marTop w:val="0"/>
          <w:marBottom w:val="0"/>
          <w:divBdr>
            <w:top w:val="none" w:sz="0" w:space="0" w:color="auto"/>
            <w:left w:val="none" w:sz="0" w:space="0" w:color="auto"/>
            <w:bottom w:val="none" w:sz="0" w:space="0" w:color="auto"/>
            <w:right w:val="none" w:sz="0" w:space="0" w:color="auto"/>
          </w:divBdr>
        </w:div>
        <w:div w:id="7047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30151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sChild>
            <w:div w:id="1915356985">
              <w:marLeft w:val="0"/>
              <w:marRight w:val="0"/>
              <w:marTop w:val="0"/>
              <w:marBottom w:val="0"/>
              <w:divBdr>
                <w:top w:val="none" w:sz="0" w:space="0" w:color="auto"/>
                <w:left w:val="none" w:sz="0" w:space="0" w:color="auto"/>
                <w:bottom w:val="none" w:sz="0" w:space="0" w:color="auto"/>
                <w:right w:val="none" w:sz="0" w:space="0" w:color="auto"/>
              </w:divBdr>
              <w:divsChild>
                <w:div w:id="1361201303">
                  <w:marLeft w:val="-255"/>
                  <w:marRight w:val="-255"/>
                  <w:marTop w:val="0"/>
                  <w:marBottom w:val="0"/>
                  <w:divBdr>
                    <w:top w:val="none" w:sz="0" w:space="0" w:color="auto"/>
                    <w:left w:val="none" w:sz="0" w:space="0" w:color="auto"/>
                    <w:bottom w:val="none" w:sz="0" w:space="0" w:color="auto"/>
                    <w:right w:val="none" w:sz="0" w:space="0" w:color="auto"/>
                  </w:divBdr>
                  <w:divsChild>
                    <w:div w:id="1037970200">
                      <w:marLeft w:val="2840"/>
                      <w:marRight w:val="0"/>
                      <w:marTop w:val="0"/>
                      <w:marBottom w:val="0"/>
                      <w:divBdr>
                        <w:top w:val="none" w:sz="0" w:space="0" w:color="auto"/>
                        <w:left w:val="none" w:sz="0" w:space="0" w:color="auto"/>
                        <w:bottom w:val="none" w:sz="0" w:space="0" w:color="auto"/>
                        <w:right w:val="none" w:sz="0" w:space="0" w:color="auto"/>
                      </w:divBdr>
                      <w:divsChild>
                        <w:div w:id="430203659">
                          <w:marLeft w:val="0"/>
                          <w:marRight w:val="0"/>
                          <w:marTop w:val="0"/>
                          <w:marBottom w:val="0"/>
                          <w:divBdr>
                            <w:top w:val="none" w:sz="0" w:space="0" w:color="auto"/>
                            <w:left w:val="none" w:sz="0" w:space="0" w:color="auto"/>
                            <w:bottom w:val="none" w:sz="0" w:space="0" w:color="auto"/>
                            <w:right w:val="none" w:sz="0" w:space="0" w:color="auto"/>
                          </w:divBdr>
                          <w:divsChild>
                            <w:div w:id="246043430">
                              <w:marLeft w:val="0"/>
                              <w:marRight w:val="0"/>
                              <w:marTop w:val="0"/>
                              <w:marBottom w:val="255"/>
                              <w:divBdr>
                                <w:top w:val="none" w:sz="0" w:space="0" w:color="auto"/>
                                <w:left w:val="none" w:sz="0" w:space="0" w:color="auto"/>
                                <w:bottom w:val="single" w:sz="6" w:space="4" w:color="D0D0D0"/>
                                <w:right w:val="none" w:sz="0" w:space="0" w:color="auto"/>
                              </w:divBdr>
                              <w:divsChild>
                                <w:div w:id="713776308">
                                  <w:marLeft w:val="0"/>
                                  <w:marRight w:val="0"/>
                                  <w:marTop w:val="0"/>
                                  <w:marBottom w:val="0"/>
                                  <w:divBdr>
                                    <w:top w:val="none" w:sz="0" w:space="0" w:color="auto"/>
                                    <w:left w:val="none" w:sz="0" w:space="0" w:color="auto"/>
                                    <w:bottom w:val="none" w:sz="0" w:space="0" w:color="auto"/>
                                    <w:right w:val="none" w:sz="0" w:space="0" w:color="auto"/>
                                  </w:divBdr>
                                </w:div>
                              </w:divsChild>
                            </w:div>
                            <w:div w:id="852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95966">
          <w:marLeft w:val="0"/>
          <w:marRight w:val="0"/>
          <w:marTop w:val="0"/>
          <w:marBottom w:val="0"/>
          <w:divBdr>
            <w:top w:val="none" w:sz="0" w:space="0" w:color="auto"/>
            <w:left w:val="none" w:sz="0" w:space="0" w:color="auto"/>
            <w:bottom w:val="none" w:sz="0" w:space="0" w:color="auto"/>
            <w:right w:val="none" w:sz="0" w:space="0" w:color="auto"/>
          </w:divBdr>
          <w:divsChild>
            <w:div w:id="623199343">
              <w:marLeft w:val="0"/>
              <w:marRight w:val="0"/>
              <w:marTop w:val="0"/>
              <w:marBottom w:val="0"/>
              <w:divBdr>
                <w:top w:val="none" w:sz="0" w:space="0" w:color="auto"/>
                <w:left w:val="none" w:sz="0" w:space="0" w:color="auto"/>
                <w:bottom w:val="none" w:sz="0" w:space="0" w:color="auto"/>
                <w:right w:val="none" w:sz="0" w:space="0" w:color="auto"/>
              </w:divBdr>
              <w:divsChild>
                <w:div w:id="1812823296">
                  <w:marLeft w:val="-255"/>
                  <w:marRight w:val="-255"/>
                  <w:marTop w:val="0"/>
                  <w:marBottom w:val="0"/>
                  <w:divBdr>
                    <w:top w:val="none" w:sz="0" w:space="0" w:color="auto"/>
                    <w:left w:val="none" w:sz="0" w:space="0" w:color="auto"/>
                    <w:bottom w:val="none" w:sz="0" w:space="0" w:color="auto"/>
                    <w:right w:val="none" w:sz="0" w:space="0" w:color="auto"/>
                  </w:divBdr>
                  <w:divsChild>
                    <w:div w:id="1251964325">
                      <w:marLeft w:val="2840"/>
                      <w:marRight w:val="0"/>
                      <w:marTop w:val="0"/>
                      <w:marBottom w:val="0"/>
                      <w:divBdr>
                        <w:top w:val="none" w:sz="0" w:space="0" w:color="auto"/>
                        <w:left w:val="none" w:sz="0" w:space="0" w:color="auto"/>
                        <w:bottom w:val="none" w:sz="0" w:space="0" w:color="auto"/>
                        <w:right w:val="none" w:sz="0" w:space="0" w:color="auto"/>
                      </w:divBdr>
                      <w:divsChild>
                        <w:div w:id="1205023189">
                          <w:marLeft w:val="0"/>
                          <w:marRight w:val="0"/>
                          <w:marTop w:val="0"/>
                          <w:marBottom w:val="0"/>
                          <w:divBdr>
                            <w:top w:val="none" w:sz="0" w:space="0" w:color="auto"/>
                            <w:left w:val="none" w:sz="0" w:space="0" w:color="auto"/>
                            <w:bottom w:val="none" w:sz="0" w:space="0" w:color="auto"/>
                            <w:right w:val="none" w:sz="0" w:space="0" w:color="auto"/>
                          </w:divBdr>
                          <w:divsChild>
                            <w:div w:id="1706907211">
                              <w:marLeft w:val="0"/>
                              <w:marRight w:val="0"/>
                              <w:marTop w:val="0"/>
                              <w:marBottom w:val="255"/>
                              <w:divBdr>
                                <w:top w:val="none" w:sz="0" w:space="0" w:color="auto"/>
                                <w:left w:val="none" w:sz="0" w:space="0" w:color="auto"/>
                                <w:bottom w:val="single" w:sz="6" w:space="4" w:color="D0D0D0"/>
                                <w:right w:val="none" w:sz="0" w:space="0" w:color="auto"/>
                              </w:divBdr>
                              <w:divsChild>
                                <w:div w:id="1573001460">
                                  <w:marLeft w:val="0"/>
                                  <w:marRight w:val="0"/>
                                  <w:marTop w:val="0"/>
                                  <w:marBottom w:val="0"/>
                                  <w:divBdr>
                                    <w:top w:val="none" w:sz="0" w:space="0" w:color="auto"/>
                                    <w:left w:val="none" w:sz="0" w:space="0" w:color="auto"/>
                                    <w:bottom w:val="none" w:sz="0" w:space="0" w:color="auto"/>
                                    <w:right w:val="none" w:sz="0" w:space="0" w:color="auto"/>
                                  </w:divBdr>
                                </w:div>
                              </w:divsChild>
                            </w:div>
                            <w:div w:id="3358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170307">
          <w:marLeft w:val="0"/>
          <w:marRight w:val="0"/>
          <w:marTop w:val="0"/>
          <w:marBottom w:val="0"/>
          <w:divBdr>
            <w:top w:val="none" w:sz="0" w:space="0" w:color="auto"/>
            <w:left w:val="none" w:sz="0" w:space="0" w:color="auto"/>
            <w:bottom w:val="none" w:sz="0" w:space="0" w:color="auto"/>
            <w:right w:val="none" w:sz="0" w:space="0" w:color="auto"/>
          </w:divBdr>
          <w:divsChild>
            <w:div w:id="1893424380">
              <w:marLeft w:val="0"/>
              <w:marRight w:val="0"/>
              <w:marTop w:val="0"/>
              <w:marBottom w:val="0"/>
              <w:divBdr>
                <w:top w:val="none" w:sz="0" w:space="0" w:color="auto"/>
                <w:left w:val="none" w:sz="0" w:space="0" w:color="auto"/>
                <w:bottom w:val="none" w:sz="0" w:space="0" w:color="auto"/>
                <w:right w:val="none" w:sz="0" w:space="0" w:color="auto"/>
              </w:divBdr>
              <w:divsChild>
                <w:div w:id="697898659">
                  <w:marLeft w:val="-255"/>
                  <w:marRight w:val="-255"/>
                  <w:marTop w:val="0"/>
                  <w:marBottom w:val="0"/>
                  <w:divBdr>
                    <w:top w:val="none" w:sz="0" w:space="0" w:color="auto"/>
                    <w:left w:val="none" w:sz="0" w:space="0" w:color="auto"/>
                    <w:bottom w:val="none" w:sz="0" w:space="0" w:color="auto"/>
                    <w:right w:val="none" w:sz="0" w:space="0" w:color="auto"/>
                  </w:divBdr>
                  <w:divsChild>
                    <w:div w:id="1547790958">
                      <w:marLeft w:val="2840"/>
                      <w:marRight w:val="0"/>
                      <w:marTop w:val="0"/>
                      <w:marBottom w:val="0"/>
                      <w:divBdr>
                        <w:top w:val="none" w:sz="0" w:space="0" w:color="auto"/>
                        <w:left w:val="none" w:sz="0" w:space="0" w:color="auto"/>
                        <w:bottom w:val="none" w:sz="0" w:space="0" w:color="auto"/>
                        <w:right w:val="none" w:sz="0" w:space="0" w:color="auto"/>
                      </w:divBdr>
                      <w:divsChild>
                        <w:div w:id="2100633698">
                          <w:marLeft w:val="0"/>
                          <w:marRight w:val="0"/>
                          <w:marTop w:val="0"/>
                          <w:marBottom w:val="0"/>
                          <w:divBdr>
                            <w:top w:val="none" w:sz="0" w:space="0" w:color="auto"/>
                            <w:left w:val="none" w:sz="0" w:space="0" w:color="auto"/>
                            <w:bottom w:val="none" w:sz="0" w:space="0" w:color="auto"/>
                            <w:right w:val="none" w:sz="0" w:space="0" w:color="auto"/>
                          </w:divBdr>
                          <w:divsChild>
                            <w:div w:id="1758861507">
                              <w:marLeft w:val="0"/>
                              <w:marRight w:val="0"/>
                              <w:marTop w:val="0"/>
                              <w:marBottom w:val="255"/>
                              <w:divBdr>
                                <w:top w:val="none" w:sz="0" w:space="0" w:color="auto"/>
                                <w:left w:val="none" w:sz="0" w:space="0" w:color="auto"/>
                                <w:bottom w:val="single" w:sz="6" w:space="4" w:color="D0D0D0"/>
                                <w:right w:val="none" w:sz="0" w:space="0" w:color="auto"/>
                              </w:divBdr>
                              <w:divsChild>
                                <w:div w:id="406730762">
                                  <w:marLeft w:val="0"/>
                                  <w:marRight w:val="0"/>
                                  <w:marTop w:val="0"/>
                                  <w:marBottom w:val="0"/>
                                  <w:divBdr>
                                    <w:top w:val="none" w:sz="0" w:space="0" w:color="auto"/>
                                    <w:left w:val="none" w:sz="0" w:space="0" w:color="auto"/>
                                    <w:bottom w:val="none" w:sz="0" w:space="0" w:color="auto"/>
                                    <w:right w:val="none" w:sz="0" w:space="0" w:color="auto"/>
                                  </w:divBdr>
                                </w:div>
                              </w:divsChild>
                            </w:div>
                            <w:div w:id="19311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8923">
          <w:marLeft w:val="0"/>
          <w:marRight w:val="0"/>
          <w:marTop w:val="0"/>
          <w:marBottom w:val="0"/>
          <w:divBdr>
            <w:top w:val="none" w:sz="0" w:space="0" w:color="auto"/>
            <w:left w:val="none" w:sz="0" w:space="0" w:color="auto"/>
            <w:bottom w:val="none" w:sz="0" w:space="0" w:color="auto"/>
            <w:right w:val="none" w:sz="0" w:space="0" w:color="auto"/>
          </w:divBdr>
          <w:divsChild>
            <w:div w:id="1813063490">
              <w:marLeft w:val="0"/>
              <w:marRight w:val="0"/>
              <w:marTop w:val="0"/>
              <w:marBottom w:val="0"/>
              <w:divBdr>
                <w:top w:val="none" w:sz="0" w:space="0" w:color="auto"/>
                <w:left w:val="none" w:sz="0" w:space="0" w:color="auto"/>
                <w:bottom w:val="none" w:sz="0" w:space="0" w:color="auto"/>
                <w:right w:val="none" w:sz="0" w:space="0" w:color="auto"/>
              </w:divBdr>
              <w:divsChild>
                <w:div w:id="1510028368">
                  <w:marLeft w:val="-255"/>
                  <w:marRight w:val="-255"/>
                  <w:marTop w:val="0"/>
                  <w:marBottom w:val="0"/>
                  <w:divBdr>
                    <w:top w:val="none" w:sz="0" w:space="0" w:color="auto"/>
                    <w:left w:val="none" w:sz="0" w:space="0" w:color="auto"/>
                    <w:bottom w:val="none" w:sz="0" w:space="0" w:color="auto"/>
                    <w:right w:val="none" w:sz="0" w:space="0" w:color="auto"/>
                  </w:divBdr>
                  <w:divsChild>
                    <w:div w:id="1467701303">
                      <w:marLeft w:val="2840"/>
                      <w:marRight w:val="0"/>
                      <w:marTop w:val="0"/>
                      <w:marBottom w:val="0"/>
                      <w:divBdr>
                        <w:top w:val="none" w:sz="0" w:space="0" w:color="auto"/>
                        <w:left w:val="none" w:sz="0" w:space="0" w:color="auto"/>
                        <w:bottom w:val="none" w:sz="0" w:space="0" w:color="auto"/>
                        <w:right w:val="none" w:sz="0" w:space="0" w:color="auto"/>
                      </w:divBdr>
                      <w:divsChild>
                        <w:div w:id="808210420">
                          <w:marLeft w:val="0"/>
                          <w:marRight w:val="0"/>
                          <w:marTop w:val="0"/>
                          <w:marBottom w:val="0"/>
                          <w:divBdr>
                            <w:top w:val="none" w:sz="0" w:space="0" w:color="auto"/>
                            <w:left w:val="none" w:sz="0" w:space="0" w:color="auto"/>
                            <w:bottom w:val="none" w:sz="0" w:space="0" w:color="auto"/>
                            <w:right w:val="none" w:sz="0" w:space="0" w:color="auto"/>
                          </w:divBdr>
                          <w:divsChild>
                            <w:div w:id="1876648619">
                              <w:marLeft w:val="0"/>
                              <w:marRight w:val="0"/>
                              <w:marTop w:val="0"/>
                              <w:marBottom w:val="255"/>
                              <w:divBdr>
                                <w:top w:val="none" w:sz="0" w:space="0" w:color="auto"/>
                                <w:left w:val="none" w:sz="0" w:space="0" w:color="auto"/>
                                <w:bottom w:val="single" w:sz="6" w:space="4" w:color="D0D0D0"/>
                                <w:right w:val="none" w:sz="0" w:space="0" w:color="auto"/>
                              </w:divBdr>
                              <w:divsChild>
                                <w:div w:id="198708454">
                                  <w:marLeft w:val="0"/>
                                  <w:marRight w:val="0"/>
                                  <w:marTop w:val="0"/>
                                  <w:marBottom w:val="0"/>
                                  <w:divBdr>
                                    <w:top w:val="none" w:sz="0" w:space="0" w:color="auto"/>
                                    <w:left w:val="none" w:sz="0" w:space="0" w:color="auto"/>
                                    <w:bottom w:val="none" w:sz="0" w:space="0" w:color="auto"/>
                                    <w:right w:val="none" w:sz="0" w:space="0" w:color="auto"/>
                                  </w:divBdr>
                                </w:div>
                              </w:divsChild>
                            </w:div>
                            <w:div w:id="18903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616259">
          <w:marLeft w:val="0"/>
          <w:marRight w:val="0"/>
          <w:marTop w:val="0"/>
          <w:marBottom w:val="0"/>
          <w:divBdr>
            <w:top w:val="none" w:sz="0" w:space="0" w:color="auto"/>
            <w:left w:val="none" w:sz="0" w:space="0" w:color="auto"/>
            <w:bottom w:val="none" w:sz="0" w:space="0" w:color="auto"/>
            <w:right w:val="none" w:sz="0" w:space="0" w:color="auto"/>
          </w:divBdr>
          <w:divsChild>
            <w:div w:id="1116215498">
              <w:marLeft w:val="0"/>
              <w:marRight w:val="0"/>
              <w:marTop w:val="0"/>
              <w:marBottom w:val="0"/>
              <w:divBdr>
                <w:top w:val="none" w:sz="0" w:space="0" w:color="auto"/>
                <w:left w:val="none" w:sz="0" w:space="0" w:color="auto"/>
                <w:bottom w:val="none" w:sz="0" w:space="0" w:color="auto"/>
                <w:right w:val="none" w:sz="0" w:space="0" w:color="auto"/>
              </w:divBdr>
              <w:divsChild>
                <w:div w:id="1528059418">
                  <w:marLeft w:val="-255"/>
                  <w:marRight w:val="-255"/>
                  <w:marTop w:val="0"/>
                  <w:marBottom w:val="0"/>
                  <w:divBdr>
                    <w:top w:val="none" w:sz="0" w:space="0" w:color="auto"/>
                    <w:left w:val="none" w:sz="0" w:space="0" w:color="auto"/>
                    <w:bottom w:val="none" w:sz="0" w:space="0" w:color="auto"/>
                    <w:right w:val="none" w:sz="0" w:space="0" w:color="auto"/>
                  </w:divBdr>
                  <w:divsChild>
                    <w:div w:id="1717662433">
                      <w:marLeft w:val="2840"/>
                      <w:marRight w:val="0"/>
                      <w:marTop w:val="0"/>
                      <w:marBottom w:val="0"/>
                      <w:divBdr>
                        <w:top w:val="none" w:sz="0" w:space="0" w:color="auto"/>
                        <w:left w:val="none" w:sz="0" w:space="0" w:color="auto"/>
                        <w:bottom w:val="none" w:sz="0" w:space="0" w:color="auto"/>
                        <w:right w:val="none" w:sz="0" w:space="0" w:color="auto"/>
                      </w:divBdr>
                      <w:divsChild>
                        <w:div w:id="454831320">
                          <w:marLeft w:val="0"/>
                          <w:marRight w:val="0"/>
                          <w:marTop w:val="0"/>
                          <w:marBottom w:val="0"/>
                          <w:divBdr>
                            <w:top w:val="none" w:sz="0" w:space="0" w:color="auto"/>
                            <w:left w:val="none" w:sz="0" w:space="0" w:color="auto"/>
                            <w:bottom w:val="none" w:sz="0" w:space="0" w:color="auto"/>
                            <w:right w:val="none" w:sz="0" w:space="0" w:color="auto"/>
                          </w:divBdr>
                          <w:divsChild>
                            <w:div w:id="1328095766">
                              <w:marLeft w:val="0"/>
                              <w:marRight w:val="0"/>
                              <w:marTop w:val="0"/>
                              <w:marBottom w:val="255"/>
                              <w:divBdr>
                                <w:top w:val="none" w:sz="0" w:space="0" w:color="auto"/>
                                <w:left w:val="none" w:sz="0" w:space="0" w:color="auto"/>
                                <w:bottom w:val="single" w:sz="6" w:space="4" w:color="D0D0D0"/>
                                <w:right w:val="none" w:sz="0" w:space="0" w:color="auto"/>
                              </w:divBdr>
                              <w:divsChild>
                                <w:div w:id="455372449">
                                  <w:marLeft w:val="0"/>
                                  <w:marRight w:val="0"/>
                                  <w:marTop w:val="0"/>
                                  <w:marBottom w:val="0"/>
                                  <w:divBdr>
                                    <w:top w:val="none" w:sz="0" w:space="0" w:color="auto"/>
                                    <w:left w:val="none" w:sz="0" w:space="0" w:color="auto"/>
                                    <w:bottom w:val="none" w:sz="0" w:space="0" w:color="auto"/>
                                    <w:right w:val="none" w:sz="0" w:space="0" w:color="auto"/>
                                  </w:divBdr>
                                </w:div>
                              </w:divsChild>
                            </w:div>
                            <w:div w:id="9430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25538">
          <w:marLeft w:val="0"/>
          <w:marRight w:val="0"/>
          <w:marTop w:val="0"/>
          <w:marBottom w:val="0"/>
          <w:divBdr>
            <w:top w:val="none" w:sz="0" w:space="0" w:color="auto"/>
            <w:left w:val="none" w:sz="0" w:space="0" w:color="auto"/>
            <w:bottom w:val="none" w:sz="0" w:space="0" w:color="auto"/>
            <w:right w:val="none" w:sz="0" w:space="0" w:color="auto"/>
          </w:divBdr>
          <w:divsChild>
            <w:div w:id="1183981237">
              <w:marLeft w:val="0"/>
              <w:marRight w:val="0"/>
              <w:marTop w:val="0"/>
              <w:marBottom w:val="0"/>
              <w:divBdr>
                <w:top w:val="none" w:sz="0" w:space="0" w:color="auto"/>
                <w:left w:val="none" w:sz="0" w:space="0" w:color="auto"/>
                <w:bottom w:val="none" w:sz="0" w:space="0" w:color="auto"/>
                <w:right w:val="none" w:sz="0" w:space="0" w:color="auto"/>
              </w:divBdr>
              <w:divsChild>
                <w:div w:id="2059277195">
                  <w:marLeft w:val="-255"/>
                  <w:marRight w:val="-255"/>
                  <w:marTop w:val="0"/>
                  <w:marBottom w:val="0"/>
                  <w:divBdr>
                    <w:top w:val="none" w:sz="0" w:space="0" w:color="auto"/>
                    <w:left w:val="none" w:sz="0" w:space="0" w:color="auto"/>
                    <w:bottom w:val="none" w:sz="0" w:space="0" w:color="auto"/>
                    <w:right w:val="none" w:sz="0" w:space="0" w:color="auto"/>
                  </w:divBdr>
                  <w:divsChild>
                    <w:div w:id="678310902">
                      <w:marLeft w:val="2840"/>
                      <w:marRight w:val="0"/>
                      <w:marTop w:val="0"/>
                      <w:marBottom w:val="0"/>
                      <w:divBdr>
                        <w:top w:val="none" w:sz="0" w:space="0" w:color="auto"/>
                        <w:left w:val="none" w:sz="0" w:space="0" w:color="auto"/>
                        <w:bottom w:val="none" w:sz="0" w:space="0" w:color="auto"/>
                        <w:right w:val="none" w:sz="0" w:space="0" w:color="auto"/>
                      </w:divBdr>
                      <w:divsChild>
                        <w:div w:id="36126438">
                          <w:marLeft w:val="0"/>
                          <w:marRight w:val="0"/>
                          <w:marTop w:val="0"/>
                          <w:marBottom w:val="0"/>
                          <w:divBdr>
                            <w:top w:val="none" w:sz="0" w:space="0" w:color="auto"/>
                            <w:left w:val="none" w:sz="0" w:space="0" w:color="auto"/>
                            <w:bottom w:val="none" w:sz="0" w:space="0" w:color="auto"/>
                            <w:right w:val="none" w:sz="0" w:space="0" w:color="auto"/>
                          </w:divBdr>
                          <w:divsChild>
                            <w:div w:id="948777919">
                              <w:marLeft w:val="0"/>
                              <w:marRight w:val="0"/>
                              <w:marTop w:val="0"/>
                              <w:marBottom w:val="255"/>
                              <w:divBdr>
                                <w:top w:val="none" w:sz="0" w:space="0" w:color="auto"/>
                                <w:left w:val="none" w:sz="0" w:space="0" w:color="auto"/>
                                <w:bottom w:val="single" w:sz="6" w:space="4" w:color="D0D0D0"/>
                                <w:right w:val="none" w:sz="0" w:space="0" w:color="auto"/>
                              </w:divBdr>
                              <w:divsChild>
                                <w:div w:id="1373967493">
                                  <w:marLeft w:val="0"/>
                                  <w:marRight w:val="0"/>
                                  <w:marTop w:val="0"/>
                                  <w:marBottom w:val="0"/>
                                  <w:divBdr>
                                    <w:top w:val="none" w:sz="0" w:space="0" w:color="auto"/>
                                    <w:left w:val="none" w:sz="0" w:space="0" w:color="auto"/>
                                    <w:bottom w:val="none" w:sz="0" w:space="0" w:color="auto"/>
                                    <w:right w:val="none" w:sz="0" w:space="0" w:color="auto"/>
                                  </w:divBdr>
                                </w:div>
                              </w:divsChild>
                            </w:div>
                            <w:div w:id="10340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00941">
          <w:marLeft w:val="0"/>
          <w:marRight w:val="0"/>
          <w:marTop w:val="0"/>
          <w:marBottom w:val="0"/>
          <w:divBdr>
            <w:top w:val="none" w:sz="0" w:space="0" w:color="auto"/>
            <w:left w:val="none" w:sz="0" w:space="0" w:color="auto"/>
            <w:bottom w:val="none" w:sz="0" w:space="0" w:color="auto"/>
            <w:right w:val="none" w:sz="0" w:space="0" w:color="auto"/>
          </w:divBdr>
          <w:divsChild>
            <w:div w:id="1499425826">
              <w:marLeft w:val="0"/>
              <w:marRight w:val="0"/>
              <w:marTop w:val="0"/>
              <w:marBottom w:val="0"/>
              <w:divBdr>
                <w:top w:val="none" w:sz="0" w:space="0" w:color="auto"/>
                <w:left w:val="none" w:sz="0" w:space="0" w:color="auto"/>
                <w:bottom w:val="none" w:sz="0" w:space="0" w:color="auto"/>
                <w:right w:val="none" w:sz="0" w:space="0" w:color="auto"/>
              </w:divBdr>
              <w:divsChild>
                <w:div w:id="2105875163">
                  <w:marLeft w:val="-255"/>
                  <w:marRight w:val="-255"/>
                  <w:marTop w:val="0"/>
                  <w:marBottom w:val="0"/>
                  <w:divBdr>
                    <w:top w:val="none" w:sz="0" w:space="0" w:color="auto"/>
                    <w:left w:val="none" w:sz="0" w:space="0" w:color="auto"/>
                    <w:bottom w:val="none" w:sz="0" w:space="0" w:color="auto"/>
                    <w:right w:val="none" w:sz="0" w:space="0" w:color="auto"/>
                  </w:divBdr>
                  <w:divsChild>
                    <w:div w:id="1252079406">
                      <w:marLeft w:val="142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matthew/5?17" TargetMode="External"/><Relationship Id="rId3" Type="http://schemas.openxmlformats.org/officeDocument/2006/relationships/settings" Target="settings.xml"/><Relationship Id="rId7" Type="http://schemas.openxmlformats.org/officeDocument/2006/relationships/hyperlink" Target="https://bible.usccb.org/bible/1corinthians/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usccb.org/bible/psalms/119?1" TargetMode="External"/><Relationship Id="rId11" Type="http://schemas.openxmlformats.org/officeDocument/2006/relationships/fontTable" Target="fontTable.xml"/><Relationship Id="rId5" Type="http://schemas.openxmlformats.org/officeDocument/2006/relationships/hyperlink" Target="https://bible.usccb.org/bible/sirach/15?15" TargetMode="External"/><Relationship Id="rId10" Type="http://schemas.openxmlformats.org/officeDocument/2006/relationships/hyperlink" Target="http://www.usccb.org/upload/economic_justice_for_all.pdf" TargetMode="External"/><Relationship Id="rId4" Type="http://schemas.openxmlformats.org/officeDocument/2006/relationships/webSettings" Target="webSettings.xml"/><Relationship Id="rId9" Type="http://schemas.openxmlformats.org/officeDocument/2006/relationships/hyperlink" Target="https://bible.usccb.org/bible/readings/021526.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9</cp:revision>
  <dcterms:created xsi:type="dcterms:W3CDTF">2025-12-15T17:36:00Z</dcterms:created>
  <dcterms:modified xsi:type="dcterms:W3CDTF">2026-02-04T19:02:00Z</dcterms:modified>
</cp:coreProperties>
</file>