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826EC6" w:rsidR="00696161" w:rsidRDefault="00A61352">
      <w:pPr>
        <w:pStyle w:val="Heading3"/>
        <w:keepNext w:val="0"/>
        <w:keepLines w:val="0"/>
        <w:spacing w:before="280" w:line="256" w:lineRule="auto"/>
        <w:ind w:right="240"/>
        <w:jc w:val="center"/>
        <w:rPr>
          <w:rFonts w:ascii="Cambria" w:eastAsia="Cambria" w:hAnsi="Cambria" w:cs="Cambria"/>
          <w:b/>
          <w:color w:val="333333"/>
          <w:highlight w:val="white"/>
        </w:rPr>
      </w:pPr>
      <w:r>
        <w:rPr>
          <w:rFonts w:ascii="Cambria" w:eastAsia="Cambria" w:hAnsi="Cambria" w:cs="Cambria"/>
          <w:b/>
          <w:color w:val="333333"/>
          <w:highlight w:val="white"/>
        </w:rPr>
        <w:t xml:space="preserve">Readings for </w:t>
      </w:r>
      <w:r w:rsidR="000E2400">
        <w:rPr>
          <w:rFonts w:ascii="Cambria" w:eastAsia="Cambria" w:hAnsi="Cambria" w:cs="Cambria"/>
          <w:b/>
          <w:color w:val="333333"/>
          <w:highlight w:val="white"/>
        </w:rPr>
        <w:t>March 2</w:t>
      </w:r>
      <w:r w:rsidR="00C12FEA">
        <w:rPr>
          <w:rFonts w:ascii="Cambria" w:eastAsia="Cambria" w:hAnsi="Cambria" w:cs="Cambria"/>
          <w:b/>
          <w:color w:val="333333"/>
          <w:highlight w:val="white"/>
        </w:rPr>
        <w:t>, 202</w:t>
      </w:r>
      <w:r w:rsidR="000E2400">
        <w:rPr>
          <w:rFonts w:ascii="Cambria" w:eastAsia="Cambria" w:hAnsi="Cambria" w:cs="Cambria"/>
          <w:b/>
          <w:color w:val="333333"/>
          <w:highlight w:val="white"/>
        </w:rPr>
        <w:t>5</w:t>
      </w:r>
      <w:r>
        <w:rPr>
          <w:rFonts w:ascii="Cambria" w:eastAsia="Cambria" w:hAnsi="Cambria" w:cs="Cambria"/>
          <w:b/>
          <w:color w:val="333333"/>
          <w:highlight w:val="white"/>
        </w:rPr>
        <w:t xml:space="preserve"> -- Eighth Sunday in Ordinary Time</w:t>
      </w:r>
    </w:p>
    <w:p w14:paraId="6E2657AE" w14:textId="77777777" w:rsidR="00BB7760" w:rsidRPr="00BB7760" w:rsidRDefault="00BB7760" w:rsidP="00BB7760">
      <w:pPr>
        <w:rPr>
          <w:sz w:val="8"/>
          <w:szCs w:val="8"/>
          <w:highlight w:val="white"/>
        </w:rPr>
      </w:pPr>
    </w:p>
    <w:p w14:paraId="00000002" w14:textId="48A1110E" w:rsidR="00696161" w:rsidRPr="007C40B6" w:rsidRDefault="00F652D4">
      <w:pPr>
        <w:jc w:val="center"/>
        <w:rPr>
          <w:rFonts w:ascii="Freestyle Script" w:eastAsia="Dancing Script" w:hAnsi="Freestyle Script" w:cs="Dancing Script"/>
          <w:sz w:val="60"/>
          <w:szCs w:val="60"/>
        </w:rPr>
      </w:pPr>
      <w:bookmarkStart w:id="0" w:name="_Hlk190254930"/>
      <w:r>
        <w:rPr>
          <w:rFonts w:ascii="Freestyle Script" w:eastAsia="Dancing Script" w:hAnsi="Freestyle Script" w:cs="Dancing Script"/>
          <w:sz w:val="60"/>
          <w:szCs w:val="60"/>
        </w:rPr>
        <w:t xml:space="preserve">It Starts </w:t>
      </w:r>
      <w:proofErr w:type="gramStart"/>
      <w:r>
        <w:rPr>
          <w:rFonts w:ascii="Freestyle Script" w:eastAsia="Dancing Script" w:hAnsi="Freestyle Script" w:cs="Dancing Script"/>
          <w:sz w:val="60"/>
          <w:szCs w:val="60"/>
        </w:rPr>
        <w:t>With</w:t>
      </w:r>
      <w:proofErr w:type="gramEnd"/>
      <w:r>
        <w:rPr>
          <w:rFonts w:ascii="Freestyle Script" w:eastAsia="Dancing Script" w:hAnsi="Freestyle Script" w:cs="Dancing Script"/>
          <w:sz w:val="60"/>
          <w:szCs w:val="60"/>
        </w:rPr>
        <w:t xml:space="preserve"> Me</w:t>
      </w:r>
    </w:p>
    <w:p w14:paraId="3B6F5F9E" w14:textId="77777777" w:rsidR="00FC0613" w:rsidRDefault="00FC0613" w:rsidP="00FC0613">
      <w:pPr>
        <w:spacing w:line="240" w:lineRule="auto"/>
        <w:rPr>
          <w:rFonts w:ascii="Calibri" w:eastAsia="Calibri" w:hAnsi="Calibri" w:cs="Calibri"/>
          <w:i/>
          <w:color w:val="333333"/>
          <w:sz w:val="24"/>
          <w:szCs w:val="24"/>
        </w:rPr>
      </w:pPr>
      <w:bookmarkStart w:id="1" w:name="_yfuh0hlieocw" w:colFirst="0" w:colLast="0"/>
      <w:bookmarkEnd w:id="0"/>
      <w:bookmarkEnd w:id="1"/>
      <w:r>
        <w:rPr>
          <w:rFonts w:ascii="Calibri" w:eastAsia="Calibri" w:hAnsi="Calibri" w:cs="Calibri"/>
          <w:i/>
          <w:color w:val="333333"/>
          <w:sz w:val="24"/>
          <w:szCs w:val="24"/>
          <w:highlight w:val="white"/>
        </w:rPr>
        <w:t>It is impossible for us to correct our faults if we are not willing to acknowledge them. However, w</w:t>
      </w:r>
      <w:r w:rsidR="00FE78D6" w:rsidRPr="00F36B88">
        <w:rPr>
          <w:rFonts w:ascii="Calibri" w:eastAsia="Calibri" w:hAnsi="Calibri" w:cs="Calibri"/>
          <w:i/>
          <w:color w:val="333333"/>
          <w:sz w:val="24"/>
          <w:szCs w:val="24"/>
          <w:highlight w:val="white"/>
        </w:rPr>
        <w:t>e will bear good fruit if we are rooted in Christ</w:t>
      </w:r>
      <w:r>
        <w:rPr>
          <w:rFonts w:ascii="Calibri" w:eastAsia="Calibri" w:hAnsi="Calibri" w:cs="Calibri"/>
          <w:i/>
          <w:color w:val="333333"/>
          <w:sz w:val="24"/>
          <w:szCs w:val="24"/>
        </w:rPr>
        <w:t>, and striving to imitate him.</w:t>
      </w:r>
      <w:bookmarkStart w:id="2" w:name="_l39r0u8tmvum" w:colFirst="0" w:colLast="0"/>
      <w:bookmarkEnd w:id="2"/>
    </w:p>
    <w:p w14:paraId="00000004" w14:textId="2F87ACF3" w:rsidR="00696161" w:rsidRPr="00C12FEA" w:rsidRDefault="00A61352" w:rsidP="00FC0613">
      <w:pPr>
        <w:spacing w:line="240" w:lineRule="auto"/>
        <w:rPr>
          <w:rFonts w:ascii="Calibri" w:eastAsia="Calibri" w:hAnsi="Calibri" w:cs="Calibri"/>
          <w:b/>
          <w:color w:val="000000"/>
          <w:highlight w:val="white"/>
        </w:rPr>
      </w:pPr>
      <w:r w:rsidRPr="00C12FEA">
        <w:rPr>
          <w:rFonts w:ascii="Calibri" w:eastAsia="Calibri" w:hAnsi="Calibri" w:cs="Calibri"/>
          <w:b/>
          <w:color w:val="000000"/>
          <w:highlight w:val="white"/>
        </w:rPr>
        <w:t>_______________________________</w:t>
      </w:r>
      <w:r w:rsidR="00C12FEA">
        <w:rPr>
          <w:rFonts w:ascii="Calibri" w:eastAsia="Calibri" w:hAnsi="Calibri" w:cs="Calibri"/>
          <w:b/>
          <w:color w:val="000000"/>
          <w:highlight w:val="white"/>
        </w:rPr>
        <w:t>___________</w:t>
      </w:r>
      <w:r w:rsidRPr="00C12FEA">
        <w:rPr>
          <w:rFonts w:ascii="Calibri" w:eastAsia="Calibri" w:hAnsi="Calibri" w:cs="Calibri"/>
          <w:b/>
          <w:color w:val="000000"/>
          <w:highlight w:val="white"/>
        </w:rPr>
        <w:t>____________________________</w:t>
      </w:r>
      <w:r w:rsidR="00FC0613">
        <w:rPr>
          <w:rFonts w:ascii="Calibri" w:eastAsia="Calibri" w:hAnsi="Calibri" w:cs="Calibri"/>
          <w:b/>
          <w:color w:val="000000"/>
          <w:highlight w:val="white"/>
        </w:rPr>
        <w:t>________</w:t>
      </w:r>
      <w:r w:rsidRPr="00C12FEA">
        <w:rPr>
          <w:rFonts w:ascii="Calibri" w:eastAsia="Calibri" w:hAnsi="Calibri" w:cs="Calibri"/>
          <w:b/>
          <w:color w:val="000000"/>
          <w:highlight w:val="white"/>
        </w:rPr>
        <w:t>______</w:t>
      </w:r>
    </w:p>
    <w:p w14:paraId="00000005" w14:textId="371537B0" w:rsidR="00696161" w:rsidRDefault="00A61352">
      <w:pPr>
        <w:pStyle w:val="Heading4"/>
        <w:keepNext w:val="0"/>
        <w:keepLines w:val="0"/>
        <w:spacing w:before="240" w:after="40"/>
        <w:rPr>
          <w:rFonts w:ascii="Calibri" w:eastAsia="Calibri" w:hAnsi="Calibri" w:cs="Calibri"/>
          <w:b/>
          <w:color w:val="000000"/>
          <w:sz w:val="22"/>
          <w:szCs w:val="22"/>
          <w:highlight w:val="white"/>
        </w:rPr>
      </w:pPr>
      <w:bookmarkStart w:id="3" w:name="_saty2e8ge7u5" w:colFirst="0" w:colLast="0"/>
      <w:bookmarkEnd w:id="3"/>
      <w:r>
        <w:rPr>
          <w:rFonts w:ascii="Calibri" w:eastAsia="Calibri" w:hAnsi="Calibri" w:cs="Calibri"/>
          <w:b/>
          <w:color w:val="000000"/>
          <w:sz w:val="22"/>
          <w:szCs w:val="22"/>
          <w:highlight w:val="white"/>
        </w:rPr>
        <w:t xml:space="preserve">Opening Prayer: </w:t>
      </w:r>
    </w:p>
    <w:p w14:paraId="00000006" w14:textId="0F3277DA" w:rsidR="00696161" w:rsidRDefault="00A61352" w:rsidP="00352D10">
      <w:pPr>
        <w:spacing w:line="240" w:lineRule="auto"/>
        <w:rPr>
          <w:rFonts w:ascii="Calibri" w:eastAsia="Calibri" w:hAnsi="Calibri" w:cs="Calibri"/>
        </w:rPr>
      </w:pPr>
      <w:r>
        <w:rPr>
          <w:rFonts w:ascii="Calibri" w:eastAsia="Calibri" w:hAnsi="Calibri" w:cs="Calibri"/>
        </w:rPr>
        <w:t xml:space="preserve">Good and gracious God, we praise you and thank you for the gift of your Son who brings your message to each of us.  </w:t>
      </w:r>
      <w:r w:rsidR="00D92747">
        <w:rPr>
          <w:rFonts w:ascii="Calibri" w:eastAsia="Calibri" w:hAnsi="Calibri" w:cs="Calibri"/>
        </w:rPr>
        <w:t xml:space="preserve">Help us to take a closer look into our own </w:t>
      </w:r>
      <w:r w:rsidR="00F85E0C">
        <w:rPr>
          <w:rFonts w:ascii="Calibri" w:eastAsia="Calibri" w:hAnsi="Calibri" w:cs="Calibri"/>
        </w:rPr>
        <w:t>hearts and actions</w:t>
      </w:r>
      <w:r w:rsidR="00D92747">
        <w:rPr>
          <w:rFonts w:ascii="Calibri" w:eastAsia="Calibri" w:hAnsi="Calibri" w:cs="Calibri"/>
        </w:rPr>
        <w:t xml:space="preserve">. </w:t>
      </w:r>
      <w:r>
        <w:rPr>
          <w:rFonts w:ascii="Calibri" w:eastAsia="Calibri" w:hAnsi="Calibri" w:cs="Calibri"/>
        </w:rPr>
        <w:t xml:space="preserve">Open our hearts to hear the words that you speak to us, </w:t>
      </w:r>
      <w:r w:rsidR="00D92747">
        <w:rPr>
          <w:rFonts w:ascii="Calibri" w:eastAsia="Calibri" w:hAnsi="Calibri" w:cs="Calibri"/>
        </w:rPr>
        <w:t xml:space="preserve">Lord, and to take them to heart.  </w:t>
      </w:r>
      <w:r w:rsidR="00352D10">
        <w:rPr>
          <w:rFonts w:ascii="Calibri" w:eastAsia="Calibri" w:hAnsi="Calibri" w:cs="Calibri"/>
        </w:rPr>
        <w:t xml:space="preserve">Help us to find our desert places this Lenten season.   </w:t>
      </w:r>
      <w:r>
        <w:rPr>
          <w:rFonts w:ascii="Calibri" w:eastAsia="Calibri" w:hAnsi="Calibri" w:cs="Calibri"/>
        </w:rPr>
        <w:t>We ask this through Christ, our Lord. Amen</w:t>
      </w:r>
      <w:r w:rsidR="00D92747">
        <w:rPr>
          <w:rFonts w:ascii="Calibri" w:eastAsia="Calibri" w:hAnsi="Calibri" w:cs="Calibri"/>
        </w:rPr>
        <w:t>.</w:t>
      </w:r>
    </w:p>
    <w:p w14:paraId="00000007" w14:textId="77777777" w:rsidR="00696161" w:rsidRDefault="00A61352">
      <w:pPr>
        <w:rPr>
          <w:rFonts w:ascii="Calibri" w:eastAsia="Calibri" w:hAnsi="Calibri" w:cs="Calibri"/>
        </w:rPr>
      </w:pPr>
      <w:r>
        <w:rPr>
          <w:rFonts w:ascii="Calibri" w:eastAsia="Calibri" w:hAnsi="Calibri" w:cs="Calibri"/>
        </w:rPr>
        <w:t xml:space="preserve"> </w:t>
      </w:r>
    </w:p>
    <w:p w14:paraId="19DB27FB" w14:textId="77777777" w:rsidR="00352D10" w:rsidRDefault="00352D10">
      <w:pPr>
        <w:rPr>
          <w:rFonts w:ascii="Calibri" w:eastAsia="Calibri" w:hAnsi="Calibri" w:cs="Calibri"/>
          <w:b/>
        </w:rPr>
      </w:pPr>
    </w:p>
    <w:p w14:paraId="00000008" w14:textId="6991CFBB" w:rsidR="00696161" w:rsidRDefault="00A61352">
      <w:pPr>
        <w:rPr>
          <w:rFonts w:ascii="Calibri" w:eastAsia="Calibri" w:hAnsi="Calibri" w:cs="Calibri"/>
        </w:rPr>
      </w:pPr>
      <w:r>
        <w:rPr>
          <w:rFonts w:ascii="Calibri" w:eastAsia="Calibri" w:hAnsi="Calibri" w:cs="Calibri"/>
          <w:b/>
        </w:rPr>
        <w:t xml:space="preserve">Opening Thoughts: </w:t>
      </w:r>
      <w:r>
        <w:rPr>
          <w:rFonts w:ascii="Calibri" w:eastAsia="Calibri" w:hAnsi="Calibri" w:cs="Calibri"/>
        </w:rPr>
        <w:t xml:space="preserve">Take 5 to 10 minutes to think about the following questions. (Share your thoughts with the group, if you are willing.) </w:t>
      </w:r>
    </w:p>
    <w:p w14:paraId="00000009" w14:textId="77777777" w:rsidR="00696161" w:rsidRDefault="00696161">
      <w:pPr>
        <w:rPr>
          <w:rFonts w:ascii="Calibri" w:eastAsia="Calibri" w:hAnsi="Calibri" w:cs="Calibri"/>
        </w:rPr>
      </w:pPr>
    </w:p>
    <w:p w14:paraId="0000000A" w14:textId="22AD900F" w:rsidR="00696161" w:rsidRDefault="000E2400">
      <w:pPr>
        <w:ind w:left="720"/>
        <w:rPr>
          <w:rFonts w:ascii="Calibri" w:eastAsia="Calibri" w:hAnsi="Calibri" w:cs="Calibri"/>
        </w:rPr>
      </w:pPr>
      <w:r>
        <w:rPr>
          <w:rFonts w:ascii="Calibri" w:eastAsia="Calibri" w:hAnsi="Calibri" w:cs="Calibri"/>
        </w:rPr>
        <w:t>This Lenten season, w</w:t>
      </w:r>
      <w:r w:rsidR="00A61352">
        <w:rPr>
          <w:rFonts w:ascii="Calibri" w:eastAsia="Calibri" w:hAnsi="Calibri" w:cs="Calibri"/>
        </w:rPr>
        <w:t xml:space="preserve">hat are your hopes for </w:t>
      </w:r>
      <w:r>
        <w:rPr>
          <w:rFonts w:ascii="Calibri" w:eastAsia="Calibri" w:hAnsi="Calibri" w:cs="Calibri"/>
        </w:rPr>
        <w:t xml:space="preserve">making it a time that bears good fruit – a time of </w:t>
      </w:r>
    </w:p>
    <w:p w14:paraId="0000000B" w14:textId="641E9F81" w:rsidR="00696161" w:rsidRDefault="00352D10" w:rsidP="00352D10">
      <w:pPr>
        <w:ind w:firstLine="720"/>
        <w:rPr>
          <w:rFonts w:ascii="Calibri" w:eastAsia="Calibri" w:hAnsi="Calibri" w:cs="Calibri"/>
        </w:rPr>
      </w:pPr>
      <w:r>
        <w:rPr>
          <w:rFonts w:ascii="Calibri" w:eastAsia="Calibri" w:hAnsi="Calibri" w:cs="Calibri"/>
        </w:rPr>
        <w:t>clearing away the noise and finding ways to go into the desert with Jesus?</w:t>
      </w:r>
    </w:p>
    <w:p w14:paraId="05D9F1A2" w14:textId="15177832" w:rsidR="00352D10" w:rsidRDefault="00352D10" w:rsidP="00352D10">
      <w:pPr>
        <w:ind w:firstLine="720"/>
        <w:rPr>
          <w:rFonts w:ascii="Calibri" w:eastAsia="Calibri" w:hAnsi="Calibri" w:cs="Calibri"/>
        </w:rPr>
      </w:pPr>
    </w:p>
    <w:p w14:paraId="406ACD50" w14:textId="0B1C749D" w:rsidR="00352D10" w:rsidRDefault="00352D10" w:rsidP="00352D10">
      <w:pPr>
        <w:ind w:firstLine="720"/>
        <w:rPr>
          <w:rFonts w:ascii="Calibri" w:eastAsia="Calibri" w:hAnsi="Calibri" w:cs="Calibri"/>
        </w:rPr>
      </w:pPr>
      <w:r>
        <w:rPr>
          <w:rFonts w:ascii="Calibri" w:eastAsia="Calibri" w:hAnsi="Calibri" w:cs="Calibri"/>
        </w:rPr>
        <w:t>What things in your life might get in the way of this?</w:t>
      </w:r>
    </w:p>
    <w:p w14:paraId="71130B74" w14:textId="77777777" w:rsidR="00CE605D" w:rsidRDefault="00A61352">
      <w:pPr>
        <w:ind w:left="720"/>
        <w:rPr>
          <w:rFonts w:ascii="Calibri" w:eastAsia="Calibri" w:hAnsi="Calibri" w:cs="Calibri"/>
        </w:rPr>
      </w:pPr>
      <w:r>
        <w:rPr>
          <w:rFonts w:ascii="Calibri" w:eastAsia="Calibri" w:hAnsi="Calibri" w:cs="Calibri"/>
        </w:rPr>
        <w:t xml:space="preserve"> </w:t>
      </w:r>
    </w:p>
    <w:p w14:paraId="01535EEE" w14:textId="3567D44C" w:rsidR="00BB7760" w:rsidRDefault="008F3F49">
      <w:pPr>
        <w:ind w:left="720"/>
        <w:rPr>
          <w:rFonts w:ascii="Calibri" w:eastAsia="Calibri" w:hAnsi="Calibri" w:cs="Calibri"/>
        </w:rPr>
      </w:pPr>
      <w:r>
        <w:rPr>
          <w:rFonts w:ascii="Calibri" w:eastAsia="Calibri" w:hAnsi="Calibri" w:cs="Calibri"/>
        </w:rPr>
        <w:t xml:space="preserve">What areas of your life are most in need of God’s healing touch? </w:t>
      </w:r>
    </w:p>
    <w:p w14:paraId="39C5D205" w14:textId="0674E3DF" w:rsidR="00F36B88" w:rsidRDefault="00F86FBB">
      <w:pPr>
        <w:rPr>
          <w:rFonts w:ascii="Calibri" w:eastAsia="Calibri" w:hAnsi="Calibri" w:cs="Calibri"/>
        </w:rPr>
      </w:pPr>
      <w:r>
        <w:rPr>
          <w:rFonts w:ascii="Calibri" w:eastAsia="Calibri" w:hAnsi="Calibri" w:cs="Calibri"/>
        </w:rPr>
        <w:t>_____________________________________________________________________________________</w:t>
      </w:r>
    </w:p>
    <w:p w14:paraId="00000011" w14:textId="77777777" w:rsidR="00696161" w:rsidRPr="00C12FEA" w:rsidRDefault="00A61352" w:rsidP="00C12FEA">
      <w:pPr>
        <w:pStyle w:val="Heading4"/>
        <w:keepNext w:val="0"/>
        <w:keepLines w:val="0"/>
        <w:spacing w:before="240" w:after="40" w:line="240" w:lineRule="auto"/>
        <w:rPr>
          <w:rFonts w:asciiTheme="majorHAnsi" w:eastAsia="Georgia" w:hAnsiTheme="majorHAnsi" w:cstheme="majorHAnsi"/>
          <w:b/>
          <w:color w:val="000000"/>
          <w:sz w:val="22"/>
          <w:szCs w:val="22"/>
          <w:highlight w:val="white"/>
        </w:rPr>
      </w:pPr>
      <w:bookmarkStart w:id="4" w:name="_l9163k1lhiv3" w:colFirst="0" w:colLast="0"/>
      <w:bookmarkEnd w:id="4"/>
      <w:r w:rsidRPr="00C12FEA">
        <w:rPr>
          <w:rFonts w:asciiTheme="majorHAnsi" w:eastAsia="Georgia" w:hAnsiTheme="majorHAnsi" w:cstheme="majorHAnsi"/>
          <w:b/>
          <w:color w:val="000000"/>
          <w:sz w:val="22"/>
          <w:szCs w:val="22"/>
          <w:highlight w:val="white"/>
        </w:rPr>
        <w:t xml:space="preserve">Reading 1 </w:t>
      </w:r>
      <w:r w:rsidRPr="00C12FEA">
        <w:rPr>
          <w:rFonts w:asciiTheme="majorHAnsi" w:hAnsiTheme="majorHAnsi" w:cstheme="majorHAnsi"/>
          <w:sz w:val="22"/>
          <w:szCs w:val="22"/>
        </w:rPr>
        <w:fldChar w:fldCharType="begin"/>
      </w:r>
      <w:r w:rsidRPr="00C12FEA">
        <w:rPr>
          <w:rFonts w:asciiTheme="majorHAnsi" w:hAnsiTheme="majorHAnsi" w:cstheme="majorHAnsi"/>
          <w:sz w:val="22"/>
          <w:szCs w:val="22"/>
        </w:rPr>
        <w:instrText xml:space="preserve"> HYPERLINK "http://www.usccb.org/bible/readings/bible/Sirach/27:4" </w:instrText>
      </w:r>
      <w:r w:rsidRPr="00C12FEA">
        <w:rPr>
          <w:rFonts w:asciiTheme="majorHAnsi" w:hAnsiTheme="majorHAnsi" w:cstheme="majorHAnsi"/>
          <w:sz w:val="22"/>
          <w:szCs w:val="22"/>
        </w:rPr>
        <w:fldChar w:fldCharType="separate"/>
      </w:r>
      <w:r w:rsidRPr="00C12FEA">
        <w:rPr>
          <w:rFonts w:asciiTheme="majorHAnsi" w:eastAsia="Georgia" w:hAnsiTheme="majorHAnsi" w:cstheme="majorHAnsi"/>
          <w:b/>
          <w:color w:val="000000"/>
          <w:sz w:val="22"/>
          <w:szCs w:val="22"/>
          <w:highlight w:val="white"/>
        </w:rPr>
        <w:t xml:space="preserve"> SIR 27:4-7</w:t>
      </w:r>
    </w:p>
    <w:p w14:paraId="409F0CA0" w14:textId="77777777" w:rsidR="00F13CFD" w:rsidRDefault="00A61352" w:rsidP="00C12FEA">
      <w:pPr>
        <w:spacing w:line="240" w:lineRule="auto"/>
        <w:rPr>
          <w:rFonts w:asciiTheme="majorHAnsi" w:hAnsiTheme="majorHAnsi" w:cstheme="majorHAnsi"/>
        </w:rPr>
      </w:pPr>
      <w:r w:rsidRPr="00C12FEA">
        <w:rPr>
          <w:rFonts w:asciiTheme="majorHAnsi" w:hAnsiTheme="majorHAnsi" w:cstheme="majorHAnsi"/>
        </w:rPr>
        <w:fldChar w:fldCharType="end"/>
      </w:r>
    </w:p>
    <w:p w14:paraId="00000012" w14:textId="03CF3E8B"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 xml:space="preserve">When a sieve is shaken, the husks appear; </w:t>
      </w:r>
      <w:proofErr w:type="gramStart"/>
      <w:r w:rsidRPr="00C12FEA">
        <w:rPr>
          <w:rFonts w:asciiTheme="majorHAnsi" w:eastAsia="Georgia" w:hAnsiTheme="majorHAnsi" w:cstheme="majorHAnsi"/>
          <w:highlight w:val="white"/>
        </w:rPr>
        <w:t>so</w:t>
      </w:r>
      <w:proofErr w:type="gramEnd"/>
      <w:r w:rsidRPr="00C12FEA">
        <w:rPr>
          <w:rFonts w:asciiTheme="majorHAnsi" w:eastAsia="Georgia" w:hAnsiTheme="majorHAnsi" w:cstheme="majorHAnsi"/>
          <w:highlight w:val="white"/>
        </w:rPr>
        <w:t xml:space="preserve"> do one's faults when one speaks.</w:t>
      </w:r>
    </w:p>
    <w:p w14:paraId="00000013"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As the test of what the potter molds is in the furnace, so in tribulation is the test of the just.</w:t>
      </w:r>
    </w:p>
    <w:p w14:paraId="00000014"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The fruit of a tree shows the care it has had; so too does one's speech disclose the bent of one's mind.</w:t>
      </w:r>
    </w:p>
    <w:p w14:paraId="00000015" w14:textId="77777777" w:rsidR="00696161"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Praise no one before he speaks, for it is then that people are tested.</w:t>
      </w:r>
    </w:p>
    <w:p w14:paraId="207D49C4" w14:textId="4D56A333" w:rsidR="00D92747" w:rsidRDefault="00D92747" w:rsidP="00C12FEA">
      <w:pPr>
        <w:spacing w:line="240" w:lineRule="auto"/>
        <w:rPr>
          <w:rFonts w:asciiTheme="majorHAnsi" w:eastAsia="Georgia" w:hAnsiTheme="majorHAnsi" w:cstheme="majorHAnsi"/>
          <w:highlight w:val="white"/>
        </w:rPr>
      </w:pPr>
    </w:p>
    <w:p w14:paraId="0FBFB66B" w14:textId="7B7F509C" w:rsidR="00F86FBB" w:rsidRDefault="00F86FBB" w:rsidP="00C12FEA">
      <w:pPr>
        <w:spacing w:line="240" w:lineRule="auto"/>
        <w:rPr>
          <w:rFonts w:asciiTheme="majorHAnsi" w:eastAsia="Georgia" w:hAnsiTheme="majorHAnsi" w:cstheme="majorHAnsi"/>
          <w:highlight w:val="white"/>
        </w:rPr>
      </w:pPr>
    </w:p>
    <w:p w14:paraId="00000017" w14:textId="77777777" w:rsidR="00696161" w:rsidRPr="00C12FEA" w:rsidRDefault="00A61352" w:rsidP="00C12FEA">
      <w:pPr>
        <w:pStyle w:val="Heading4"/>
        <w:keepNext w:val="0"/>
        <w:keepLines w:val="0"/>
        <w:spacing w:before="240" w:after="40" w:line="240" w:lineRule="auto"/>
        <w:rPr>
          <w:rFonts w:asciiTheme="majorHAnsi" w:eastAsia="Georgia" w:hAnsiTheme="majorHAnsi" w:cstheme="majorHAnsi"/>
          <w:b/>
          <w:color w:val="000000"/>
          <w:sz w:val="22"/>
          <w:szCs w:val="22"/>
          <w:highlight w:val="white"/>
        </w:rPr>
      </w:pPr>
      <w:bookmarkStart w:id="5" w:name="_7585lnkzsdx6" w:colFirst="0" w:colLast="0"/>
      <w:bookmarkEnd w:id="5"/>
      <w:r w:rsidRPr="00C12FEA">
        <w:rPr>
          <w:rFonts w:asciiTheme="majorHAnsi" w:eastAsia="Georgia" w:hAnsiTheme="majorHAnsi" w:cstheme="majorHAnsi"/>
          <w:b/>
          <w:color w:val="000000"/>
          <w:sz w:val="22"/>
          <w:szCs w:val="22"/>
          <w:highlight w:val="white"/>
        </w:rPr>
        <w:t xml:space="preserve">Responsorial Psalm </w:t>
      </w:r>
      <w:r w:rsidRPr="00C12FEA">
        <w:rPr>
          <w:rFonts w:asciiTheme="majorHAnsi" w:hAnsiTheme="majorHAnsi" w:cstheme="majorHAnsi"/>
          <w:sz w:val="22"/>
          <w:szCs w:val="22"/>
        </w:rPr>
        <w:fldChar w:fldCharType="begin"/>
      </w:r>
      <w:r w:rsidRPr="00C12FEA">
        <w:rPr>
          <w:rFonts w:asciiTheme="majorHAnsi" w:hAnsiTheme="majorHAnsi" w:cstheme="majorHAnsi"/>
          <w:sz w:val="22"/>
          <w:szCs w:val="22"/>
        </w:rPr>
        <w:instrText xml:space="preserve"> HYPERLINK "http://www.usccb.org/bible/readings/bible/Psalms/92:2" </w:instrText>
      </w:r>
      <w:r w:rsidRPr="00C12FEA">
        <w:rPr>
          <w:rFonts w:asciiTheme="majorHAnsi" w:hAnsiTheme="majorHAnsi" w:cstheme="majorHAnsi"/>
          <w:sz w:val="22"/>
          <w:szCs w:val="22"/>
        </w:rPr>
        <w:fldChar w:fldCharType="separate"/>
      </w:r>
      <w:r w:rsidRPr="00C12FEA">
        <w:rPr>
          <w:rFonts w:asciiTheme="majorHAnsi" w:eastAsia="Georgia" w:hAnsiTheme="majorHAnsi" w:cstheme="majorHAnsi"/>
          <w:b/>
          <w:color w:val="000000"/>
          <w:sz w:val="22"/>
          <w:szCs w:val="22"/>
          <w:highlight w:val="white"/>
        </w:rPr>
        <w:t xml:space="preserve"> PS 92:2-3, 13-14, 15-16</w:t>
      </w:r>
    </w:p>
    <w:p w14:paraId="3D9D32C8" w14:textId="77777777" w:rsidR="000F7D1D" w:rsidRPr="000F7D1D" w:rsidRDefault="00A61352" w:rsidP="00C12FEA">
      <w:pPr>
        <w:spacing w:line="240" w:lineRule="auto"/>
        <w:rPr>
          <w:rFonts w:asciiTheme="majorHAnsi" w:hAnsiTheme="majorHAnsi" w:cstheme="majorHAnsi"/>
          <w:sz w:val="12"/>
          <w:szCs w:val="12"/>
        </w:rPr>
      </w:pPr>
      <w:r w:rsidRPr="00C12FEA">
        <w:rPr>
          <w:rFonts w:asciiTheme="majorHAnsi" w:hAnsiTheme="majorHAnsi" w:cstheme="majorHAnsi"/>
        </w:rPr>
        <w:fldChar w:fldCharType="end"/>
      </w:r>
    </w:p>
    <w:p w14:paraId="00000018" w14:textId="1FEC0C36" w:rsidR="00696161" w:rsidRPr="00C12FEA" w:rsidRDefault="00A61352" w:rsidP="00C12FEA">
      <w:pPr>
        <w:spacing w:line="240" w:lineRule="auto"/>
        <w:rPr>
          <w:rFonts w:asciiTheme="majorHAnsi" w:eastAsia="Georgia" w:hAnsiTheme="majorHAnsi" w:cstheme="majorHAnsi"/>
          <w:b/>
          <w:highlight w:val="white"/>
        </w:rPr>
      </w:pPr>
      <w:r w:rsidRPr="00C12FEA">
        <w:rPr>
          <w:rFonts w:asciiTheme="majorHAnsi" w:eastAsia="Georgia" w:hAnsiTheme="majorHAnsi" w:cstheme="majorHAnsi"/>
          <w:b/>
          <w:highlight w:val="white"/>
        </w:rPr>
        <w:t>Lord, it is good to give thanks to you.</w:t>
      </w:r>
    </w:p>
    <w:p w14:paraId="0000001A" w14:textId="1E039B7F"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It is good to give thanks to the LORD,</w:t>
      </w:r>
      <w:r w:rsidR="00BB7760">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to sing praise to your name, Most High,</w:t>
      </w:r>
    </w:p>
    <w:p w14:paraId="0000001C" w14:textId="0D48FCD6"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To proclaim your kindness at dawn</w:t>
      </w:r>
      <w:r w:rsidR="00BB7760">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and your faithfulness throughout the night.</w:t>
      </w:r>
    </w:p>
    <w:p w14:paraId="0000001D" w14:textId="48257A1D" w:rsidR="00696161" w:rsidRPr="00C12FEA" w:rsidRDefault="00A61352" w:rsidP="00C12FEA">
      <w:pPr>
        <w:spacing w:line="240" w:lineRule="auto"/>
        <w:rPr>
          <w:rFonts w:asciiTheme="majorHAnsi" w:eastAsia="Georgia" w:hAnsiTheme="majorHAnsi" w:cstheme="majorHAnsi"/>
          <w:b/>
          <w:highlight w:val="white"/>
        </w:rPr>
      </w:pPr>
      <w:r w:rsidRPr="00C12FEA">
        <w:rPr>
          <w:rFonts w:asciiTheme="majorHAnsi" w:eastAsia="Georgia" w:hAnsiTheme="majorHAnsi" w:cstheme="majorHAnsi"/>
          <w:b/>
          <w:highlight w:val="white"/>
        </w:rPr>
        <w:t>Lord, it is good to give thanks to you.</w:t>
      </w:r>
    </w:p>
    <w:p w14:paraId="0000001F" w14:textId="51CCC4FF"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The just one shall flourish like the palm tree,</w:t>
      </w:r>
      <w:r w:rsidR="00BB7760">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like a cedar of Lebanon shall he grow.</w:t>
      </w:r>
    </w:p>
    <w:p w14:paraId="00000021" w14:textId="3E3A5B6C"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They that are planted in the house of the LORD</w:t>
      </w:r>
      <w:r w:rsidR="00FB5C71">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shall flourish in the courts of our God.</w:t>
      </w:r>
    </w:p>
    <w:p w14:paraId="00000022" w14:textId="2B32D3A4" w:rsidR="00696161" w:rsidRPr="00C12FEA" w:rsidRDefault="00A61352" w:rsidP="00C12FEA">
      <w:pPr>
        <w:spacing w:line="240" w:lineRule="auto"/>
        <w:rPr>
          <w:rFonts w:asciiTheme="majorHAnsi" w:eastAsia="Georgia" w:hAnsiTheme="majorHAnsi" w:cstheme="majorHAnsi"/>
          <w:b/>
          <w:highlight w:val="white"/>
        </w:rPr>
      </w:pPr>
      <w:r w:rsidRPr="00C12FEA">
        <w:rPr>
          <w:rFonts w:asciiTheme="majorHAnsi" w:eastAsia="Georgia" w:hAnsiTheme="majorHAnsi" w:cstheme="majorHAnsi"/>
          <w:b/>
          <w:highlight w:val="white"/>
        </w:rPr>
        <w:t>Lord, it is good to give thanks to you.</w:t>
      </w:r>
    </w:p>
    <w:p w14:paraId="00000024" w14:textId="62A38946"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lastRenderedPageBreak/>
        <w:t>They shall bear fruit even in old age;</w:t>
      </w:r>
      <w:r w:rsidR="00BB7760">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vigorous and sturdy shall they be,</w:t>
      </w:r>
    </w:p>
    <w:p w14:paraId="00000026" w14:textId="543A38DC"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Declaring how just is the LORD,</w:t>
      </w:r>
      <w:r w:rsidR="00BB7760">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my rock, in whom there is no wrong.</w:t>
      </w:r>
    </w:p>
    <w:p w14:paraId="00000027" w14:textId="2A86A9E0" w:rsidR="00696161" w:rsidRPr="00C12FEA" w:rsidRDefault="00A61352" w:rsidP="00C12FEA">
      <w:pPr>
        <w:spacing w:line="240" w:lineRule="auto"/>
        <w:rPr>
          <w:rFonts w:asciiTheme="majorHAnsi" w:eastAsia="Georgia" w:hAnsiTheme="majorHAnsi" w:cstheme="majorHAnsi"/>
          <w:b/>
          <w:color w:val="000000"/>
          <w:highlight w:val="white"/>
        </w:rPr>
      </w:pPr>
      <w:r w:rsidRPr="00C12FEA">
        <w:rPr>
          <w:rFonts w:asciiTheme="majorHAnsi" w:eastAsia="Georgia" w:hAnsiTheme="majorHAnsi" w:cstheme="majorHAnsi"/>
          <w:b/>
          <w:highlight w:val="white"/>
        </w:rPr>
        <w:t>Lord, it is good to give thanks to you.</w:t>
      </w:r>
    </w:p>
    <w:p w14:paraId="00000028" w14:textId="77777777" w:rsidR="00696161" w:rsidRPr="00C12FEA" w:rsidRDefault="00696161" w:rsidP="00C12FEA">
      <w:pPr>
        <w:pStyle w:val="Heading4"/>
        <w:keepNext w:val="0"/>
        <w:keepLines w:val="0"/>
        <w:spacing w:before="240" w:after="40" w:line="240" w:lineRule="auto"/>
        <w:rPr>
          <w:rFonts w:asciiTheme="majorHAnsi" w:eastAsia="Georgia" w:hAnsiTheme="majorHAnsi" w:cstheme="majorHAnsi"/>
          <w:b/>
          <w:color w:val="000000"/>
          <w:sz w:val="22"/>
          <w:szCs w:val="22"/>
          <w:highlight w:val="white"/>
        </w:rPr>
      </w:pPr>
      <w:bookmarkStart w:id="6" w:name="_31fz93o5jb2r" w:colFirst="0" w:colLast="0"/>
      <w:bookmarkEnd w:id="6"/>
    </w:p>
    <w:p w14:paraId="00000029" w14:textId="77777777" w:rsidR="00696161" w:rsidRPr="00C12FEA" w:rsidRDefault="00A61352" w:rsidP="00C12FEA">
      <w:pPr>
        <w:pStyle w:val="Heading4"/>
        <w:keepNext w:val="0"/>
        <w:keepLines w:val="0"/>
        <w:spacing w:before="240" w:after="40" w:line="240" w:lineRule="auto"/>
        <w:rPr>
          <w:rFonts w:asciiTheme="majorHAnsi" w:eastAsia="Georgia" w:hAnsiTheme="majorHAnsi" w:cstheme="majorHAnsi"/>
          <w:b/>
          <w:color w:val="000000"/>
          <w:sz w:val="22"/>
          <w:szCs w:val="22"/>
          <w:highlight w:val="white"/>
        </w:rPr>
      </w:pPr>
      <w:bookmarkStart w:id="7" w:name="_bivp2fxljukv" w:colFirst="0" w:colLast="0"/>
      <w:bookmarkEnd w:id="7"/>
      <w:r w:rsidRPr="00C12FEA">
        <w:rPr>
          <w:rFonts w:asciiTheme="majorHAnsi" w:eastAsia="Georgia" w:hAnsiTheme="majorHAnsi" w:cstheme="majorHAnsi"/>
          <w:b/>
          <w:color w:val="000000"/>
          <w:sz w:val="22"/>
          <w:szCs w:val="22"/>
          <w:highlight w:val="white"/>
        </w:rPr>
        <w:t xml:space="preserve">Reading 2 </w:t>
      </w:r>
      <w:r w:rsidRPr="00C12FEA">
        <w:rPr>
          <w:rFonts w:asciiTheme="majorHAnsi" w:hAnsiTheme="majorHAnsi" w:cstheme="majorHAnsi"/>
          <w:sz w:val="22"/>
          <w:szCs w:val="22"/>
        </w:rPr>
        <w:fldChar w:fldCharType="begin"/>
      </w:r>
      <w:r w:rsidRPr="00C12FEA">
        <w:rPr>
          <w:rFonts w:asciiTheme="majorHAnsi" w:hAnsiTheme="majorHAnsi" w:cstheme="majorHAnsi"/>
          <w:sz w:val="22"/>
          <w:szCs w:val="22"/>
        </w:rPr>
        <w:instrText xml:space="preserve"> HYPERLINK "http://www.usccb.org/bible/readings/bible/1Corinthians/15:54" </w:instrText>
      </w:r>
      <w:r w:rsidRPr="00C12FEA">
        <w:rPr>
          <w:rFonts w:asciiTheme="majorHAnsi" w:hAnsiTheme="majorHAnsi" w:cstheme="majorHAnsi"/>
          <w:sz w:val="22"/>
          <w:szCs w:val="22"/>
        </w:rPr>
        <w:fldChar w:fldCharType="separate"/>
      </w:r>
      <w:r w:rsidRPr="00C12FEA">
        <w:rPr>
          <w:rFonts w:asciiTheme="majorHAnsi" w:eastAsia="Georgia" w:hAnsiTheme="majorHAnsi" w:cstheme="majorHAnsi"/>
          <w:b/>
          <w:color w:val="000000"/>
          <w:sz w:val="22"/>
          <w:szCs w:val="22"/>
          <w:highlight w:val="white"/>
        </w:rPr>
        <w:t xml:space="preserve"> 1 COR 15:54-58</w:t>
      </w:r>
    </w:p>
    <w:p w14:paraId="0000002A" w14:textId="0B2FCE92"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hAnsiTheme="majorHAnsi" w:cstheme="majorHAnsi"/>
        </w:rPr>
        <w:fldChar w:fldCharType="end"/>
      </w:r>
      <w:r w:rsidRPr="00C12FEA">
        <w:rPr>
          <w:rFonts w:asciiTheme="majorHAnsi" w:eastAsia="Georgia" w:hAnsiTheme="majorHAnsi" w:cstheme="majorHAnsi"/>
          <w:highlight w:val="white"/>
        </w:rPr>
        <w:t>Brothers and sisters: When this which is corruptible clothes itself with incorruptibility</w:t>
      </w:r>
      <w:r w:rsidR="00BB7760">
        <w:rPr>
          <w:rFonts w:asciiTheme="majorHAnsi" w:eastAsia="Georgia" w:hAnsiTheme="majorHAnsi" w:cstheme="majorHAnsi"/>
          <w:highlight w:val="white"/>
        </w:rPr>
        <w:t>,</w:t>
      </w:r>
    </w:p>
    <w:p w14:paraId="0000002B"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and this which is mortal clothes itself with immortality, then the word that is written shall come about:</w:t>
      </w:r>
    </w:p>
    <w:p w14:paraId="0000002C" w14:textId="77777777" w:rsidR="00696161" w:rsidRPr="00C12FEA" w:rsidRDefault="00A61352" w:rsidP="00C12FEA">
      <w:pPr>
        <w:spacing w:line="240" w:lineRule="auto"/>
        <w:rPr>
          <w:rFonts w:asciiTheme="majorHAnsi" w:eastAsia="Georgia" w:hAnsiTheme="majorHAnsi" w:cstheme="majorHAnsi"/>
          <w:i/>
          <w:highlight w:val="white"/>
        </w:rPr>
      </w:pPr>
      <w:r w:rsidRPr="00C12FEA">
        <w:rPr>
          <w:rFonts w:asciiTheme="majorHAnsi" w:eastAsia="Georgia" w:hAnsiTheme="majorHAnsi" w:cstheme="majorHAnsi"/>
          <w:highlight w:val="white"/>
        </w:rPr>
        <w:t xml:space="preserve"> </w:t>
      </w:r>
      <w:r w:rsidRPr="00C12FEA">
        <w:rPr>
          <w:rFonts w:asciiTheme="majorHAnsi" w:eastAsia="Georgia" w:hAnsiTheme="majorHAnsi" w:cstheme="majorHAnsi"/>
          <w:i/>
          <w:highlight w:val="white"/>
        </w:rPr>
        <w:t>Death is swallowed up in victory. Where, O death, is your victory?</w:t>
      </w:r>
    </w:p>
    <w:p w14:paraId="0000002D" w14:textId="77777777" w:rsidR="00696161" w:rsidRPr="00C12FEA" w:rsidRDefault="00A61352" w:rsidP="00C12FEA">
      <w:pPr>
        <w:spacing w:line="240" w:lineRule="auto"/>
        <w:rPr>
          <w:rFonts w:asciiTheme="majorHAnsi" w:eastAsia="Georgia" w:hAnsiTheme="majorHAnsi" w:cstheme="majorHAnsi"/>
          <w:i/>
          <w:highlight w:val="white"/>
        </w:rPr>
      </w:pPr>
      <w:r w:rsidRPr="00C12FEA">
        <w:rPr>
          <w:rFonts w:asciiTheme="majorHAnsi" w:eastAsia="Georgia" w:hAnsiTheme="majorHAnsi" w:cstheme="majorHAnsi"/>
          <w:i/>
          <w:highlight w:val="white"/>
        </w:rPr>
        <w:t>Where, O death, is your sting?</w:t>
      </w:r>
    </w:p>
    <w:p w14:paraId="0000002E"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The sting of death is sin, and the power of sin is the law.</w:t>
      </w:r>
    </w:p>
    <w:p w14:paraId="0000002F"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But thanks be to God who gives us the victory through our Lord Jesus Christ.</w:t>
      </w:r>
    </w:p>
    <w:p w14:paraId="00000030" w14:textId="77777777" w:rsidR="00696161" w:rsidRPr="00C12FEA" w:rsidRDefault="00A61352" w:rsidP="00C12FEA">
      <w:pPr>
        <w:spacing w:line="240" w:lineRule="auto"/>
        <w:rPr>
          <w:rFonts w:asciiTheme="majorHAnsi" w:eastAsia="Georgia" w:hAnsiTheme="majorHAnsi" w:cstheme="majorHAnsi"/>
          <w:b/>
          <w:color w:val="000000"/>
          <w:highlight w:val="white"/>
        </w:rPr>
      </w:pPr>
      <w:r w:rsidRPr="00C12FEA">
        <w:rPr>
          <w:rFonts w:asciiTheme="majorHAnsi" w:eastAsia="Georgia" w:hAnsiTheme="majorHAnsi" w:cstheme="majorHAnsi"/>
          <w:highlight w:val="white"/>
        </w:rPr>
        <w:t>Therefore, my beloved brothers and sisters, be firm, steadfast, always fully devoted                                                 to the work of the Lord, knowing that in the Lord your labor is not in vain.</w:t>
      </w:r>
    </w:p>
    <w:p w14:paraId="00000031" w14:textId="77777777" w:rsidR="00696161" w:rsidRPr="00C12FEA" w:rsidRDefault="00696161" w:rsidP="00C12FEA">
      <w:pPr>
        <w:pStyle w:val="Heading4"/>
        <w:keepNext w:val="0"/>
        <w:keepLines w:val="0"/>
        <w:spacing w:before="240" w:after="40" w:line="240" w:lineRule="auto"/>
        <w:rPr>
          <w:rFonts w:asciiTheme="majorHAnsi" w:eastAsia="Georgia" w:hAnsiTheme="majorHAnsi" w:cstheme="majorHAnsi"/>
          <w:b/>
          <w:color w:val="000000"/>
          <w:sz w:val="22"/>
          <w:szCs w:val="22"/>
          <w:highlight w:val="white"/>
        </w:rPr>
      </w:pPr>
      <w:bookmarkStart w:id="8" w:name="_rzcobo9jlb1n" w:colFirst="0" w:colLast="0"/>
      <w:bookmarkEnd w:id="8"/>
    </w:p>
    <w:p w14:paraId="00000032" w14:textId="77777777" w:rsidR="00696161" w:rsidRPr="00C12FEA" w:rsidRDefault="00A61352" w:rsidP="00C12FEA">
      <w:pPr>
        <w:pStyle w:val="Heading4"/>
        <w:keepNext w:val="0"/>
        <w:keepLines w:val="0"/>
        <w:spacing w:before="240" w:after="40" w:line="240" w:lineRule="auto"/>
        <w:rPr>
          <w:rFonts w:asciiTheme="majorHAnsi" w:eastAsia="Georgia" w:hAnsiTheme="majorHAnsi" w:cstheme="majorHAnsi"/>
          <w:b/>
          <w:color w:val="000000"/>
          <w:sz w:val="22"/>
          <w:szCs w:val="22"/>
          <w:highlight w:val="white"/>
        </w:rPr>
      </w:pPr>
      <w:bookmarkStart w:id="9" w:name="_xgbo3xqnss5o" w:colFirst="0" w:colLast="0"/>
      <w:bookmarkEnd w:id="9"/>
      <w:r w:rsidRPr="00C12FEA">
        <w:rPr>
          <w:rFonts w:asciiTheme="majorHAnsi" w:eastAsia="Georgia" w:hAnsiTheme="majorHAnsi" w:cstheme="majorHAnsi"/>
          <w:b/>
          <w:color w:val="000000"/>
          <w:sz w:val="22"/>
          <w:szCs w:val="22"/>
          <w:highlight w:val="white"/>
        </w:rPr>
        <w:t xml:space="preserve">Gospel </w:t>
      </w:r>
      <w:r w:rsidRPr="00C12FEA">
        <w:rPr>
          <w:rFonts w:asciiTheme="majorHAnsi" w:hAnsiTheme="majorHAnsi" w:cstheme="majorHAnsi"/>
          <w:sz w:val="22"/>
          <w:szCs w:val="22"/>
        </w:rPr>
        <w:fldChar w:fldCharType="begin"/>
      </w:r>
      <w:r w:rsidRPr="00C12FEA">
        <w:rPr>
          <w:rFonts w:asciiTheme="majorHAnsi" w:hAnsiTheme="majorHAnsi" w:cstheme="majorHAnsi"/>
          <w:sz w:val="22"/>
          <w:szCs w:val="22"/>
        </w:rPr>
        <w:instrText xml:space="preserve"> HYPERLINK "http://www.usccb.org/bible/readings/bible/luke/6:39" </w:instrText>
      </w:r>
      <w:r w:rsidRPr="00C12FEA">
        <w:rPr>
          <w:rFonts w:asciiTheme="majorHAnsi" w:hAnsiTheme="majorHAnsi" w:cstheme="majorHAnsi"/>
          <w:sz w:val="22"/>
          <w:szCs w:val="22"/>
        </w:rPr>
        <w:fldChar w:fldCharType="separate"/>
      </w:r>
      <w:r w:rsidRPr="00C12FEA">
        <w:rPr>
          <w:rFonts w:asciiTheme="majorHAnsi" w:eastAsia="Georgia" w:hAnsiTheme="majorHAnsi" w:cstheme="majorHAnsi"/>
          <w:b/>
          <w:color w:val="000000"/>
          <w:sz w:val="22"/>
          <w:szCs w:val="22"/>
          <w:highlight w:val="white"/>
        </w:rPr>
        <w:t xml:space="preserve"> LK 6:39-45</w:t>
      </w:r>
    </w:p>
    <w:p w14:paraId="00000033"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hAnsiTheme="majorHAnsi" w:cstheme="majorHAnsi"/>
        </w:rPr>
        <w:fldChar w:fldCharType="end"/>
      </w:r>
      <w:r w:rsidRPr="00C12FEA">
        <w:rPr>
          <w:rFonts w:asciiTheme="majorHAnsi" w:eastAsia="Georgia" w:hAnsiTheme="majorHAnsi" w:cstheme="majorHAnsi"/>
          <w:highlight w:val="white"/>
        </w:rPr>
        <w:t>Jesus told his disciples a parable, "Can a blind person guide a blind person?</w:t>
      </w:r>
    </w:p>
    <w:p w14:paraId="00000034"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Will not both fall into a pit? No disciple is superior to the teacher;                                                                              but when fully trained, every disciple will be like his teacher.</w:t>
      </w:r>
    </w:p>
    <w:p w14:paraId="00000035" w14:textId="780C8322"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 xml:space="preserve">Why do you notice the splinter in your brother's eye, </w:t>
      </w:r>
      <w:r w:rsidR="00C12FEA">
        <w:rPr>
          <w:rFonts w:asciiTheme="majorHAnsi" w:eastAsia="Georgia" w:hAnsiTheme="majorHAnsi" w:cstheme="majorHAnsi"/>
          <w:highlight w:val="white"/>
        </w:rPr>
        <w:t xml:space="preserve">                                                                                                </w:t>
      </w:r>
      <w:r w:rsidRPr="00C12FEA">
        <w:rPr>
          <w:rFonts w:asciiTheme="majorHAnsi" w:eastAsia="Georgia" w:hAnsiTheme="majorHAnsi" w:cstheme="majorHAnsi"/>
          <w:highlight w:val="white"/>
        </w:rPr>
        <w:t>but do not perceive the wooden beam in your own?</w:t>
      </w:r>
    </w:p>
    <w:p w14:paraId="00000036"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How can you say to your brother, 'Brother, let me remove that splinter in your eye,'</w:t>
      </w:r>
    </w:p>
    <w:p w14:paraId="00000037"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when you do not even notice the wooden beam in your own eye?</w:t>
      </w:r>
    </w:p>
    <w:p w14:paraId="00000038"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You hypocrite!  Remove the wooden beam from your eye first;                                                                                  then you will see clearly to remove the splinter in your brother's eye.</w:t>
      </w:r>
    </w:p>
    <w:p w14:paraId="0F433390" w14:textId="77777777" w:rsidR="00CC4F02" w:rsidRPr="00CC4F02" w:rsidRDefault="00CC4F02" w:rsidP="00C12FEA">
      <w:pPr>
        <w:spacing w:line="240" w:lineRule="auto"/>
        <w:rPr>
          <w:rFonts w:asciiTheme="majorHAnsi" w:eastAsia="Georgia" w:hAnsiTheme="majorHAnsi" w:cstheme="majorHAnsi"/>
          <w:sz w:val="8"/>
          <w:szCs w:val="8"/>
          <w:highlight w:val="white"/>
        </w:rPr>
      </w:pPr>
    </w:p>
    <w:p w14:paraId="00000039" w14:textId="424C96D5"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"A good tree does not bear rotten fruit, nor does a rotten tree bear good fruit.</w:t>
      </w:r>
    </w:p>
    <w:p w14:paraId="0000003A"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For every tree is known by its own fruit. For people do not pick figs from thornbushes,</w:t>
      </w:r>
    </w:p>
    <w:p w14:paraId="0000003B"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nor do they gather grapes from brambles. A good person out of the store of goodness in his heart       produces good, but an evil person out of a store of evil produces evil;</w:t>
      </w:r>
    </w:p>
    <w:p w14:paraId="0000003C" w14:textId="77777777" w:rsidR="00696161" w:rsidRPr="00C12FEA" w:rsidRDefault="00A61352" w:rsidP="00C12FEA">
      <w:pPr>
        <w:spacing w:line="240" w:lineRule="auto"/>
        <w:rPr>
          <w:rFonts w:asciiTheme="majorHAnsi" w:eastAsia="Georgia" w:hAnsiTheme="majorHAnsi" w:cstheme="majorHAnsi"/>
          <w:highlight w:val="white"/>
        </w:rPr>
      </w:pPr>
      <w:r w:rsidRPr="00C12FEA">
        <w:rPr>
          <w:rFonts w:asciiTheme="majorHAnsi" w:eastAsia="Georgia" w:hAnsiTheme="majorHAnsi" w:cstheme="majorHAnsi"/>
          <w:highlight w:val="white"/>
        </w:rPr>
        <w:t>for from the fullness of the heart the mouth speaks."</w:t>
      </w:r>
    </w:p>
    <w:p w14:paraId="0000003D" w14:textId="77777777" w:rsidR="00696161" w:rsidRPr="000A7D6A" w:rsidRDefault="00A61352">
      <w:pPr>
        <w:rPr>
          <w:rFonts w:ascii="Georgia" w:eastAsia="Georgia" w:hAnsi="Georgia" w:cs="Georgia"/>
          <w:sz w:val="4"/>
          <w:szCs w:val="4"/>
        </w:rPr>
      </w:pPr>
      <w:r>
        <w:rPr>
          <w:rFonts w:ascii="Georgia" w:eastAsia="Georgia" w:hAnsi="Georgia" w:cs="Georgia"/>
          <w:sz w:val="20"/>
          <w:szCs w:val="20"/>
        </w:rPr>
        <w:t xml:space="preserve"> </w:t>
      </w:r>
    </w:p>
    <w:p w14:paraId="418EC69D" w14:textId="77777777" w:rsidR="00C12FEA" w:rsidRPr="008F3F49" w:rsidRDefault="00C12FEA">
      <w:pPr>
        <w:rPr>
          <w:sz w:val="10"/>
          <w:szCs w:val="10"/>
        </w:rPr>
      </w:pPr>
    </w:p>
    <w:p w14:paraId="1D664908" w14:textId="109A60C7" w:rsidR="00C12FEA" w:rsidRDefault="000A7D6A">
      <w:r>
        <w:t>____________________________________________________________________________</w:t>
      </w:r>
    </w:p>
    <w:p w14:paraId="00000042" w14:textId="77777777" w:rsidR="00696161" w:rsidRPr="00C12FEA" w:rsidRDefault="00A61352">
      <w:pPr>
        <w:jc w:val="center"/>
        <w:rPr>
          <w:rFonts w:ascii="Freestyle Script" w:eastAsia="Dancing Script" w:hAnsi="Freestyle Script" w:cs="Dancing Script"/>
          <w:sz w:val="52"/>
          <w:szCs w:val="52"/>
        </w:rPr>
      </w:pPr>
      <w:r w:rsidRPr="00C12FEA">
        <w:rPr>
          <w:rFonts w:ascii="Freestyle Script" w:eastAsia="Dancing Script" w:hAnsi="Freestyle Script" w:cs="Dancing Script"/>
          <w:sz w:val="52"/>
          <w:szCs w:val="52"/>
        </w:rPr>
        <w:t>Related Reflections</w:t>
      </w:r>
    </w:p>
    <w:p w14:paraId="20B8A2FE" w14:textId="6651BBDE" w:rsidR="001C04BD" w:rsidRPr="00435C26" w:rsidRDefault="001C04BD">
      <w:pPr>
        <w:rPr>
          <w:rFonts w:ascii="Calibri" w:eastAsia="Calibri" w:hAnsi="Calibri" w:cs="Calibri"/>
          <w:b/>
          <w:sz w:val="16"/>
          <w:szCs w:val="16"/>
          <w:highlight w:val="white"/>
        </w:rPr>
      </w:pPr>
    </w:p>
    <w:p w14:paraId="75274F0E" w14:textId="052A99E2" w:rsidR="001C04BD" w:rsidRPr="001C04BD" w:rsidRDefault="001C04BD" w:rsidP="001C04BD">
      <w:pPr>
        <w:spacing w:line="240" w:lineRule="auto"/>
        <w:rPr>
          <w:rFonts w:ascii="Calibri" w:eastAsia="Calibri" w:hAnsi="Calibri" w:cs="Calibri"/>
          <w:highlight w:val="white"/>
          <w:lang w:val="en-US"/>
        </w:rPr>
      </w:pPr>
      <w:r w:rsidRPr="00271156">
        <w:rPr>
          <w:rFonts w:ascii="Calibri" w:eastAsia="Calibri" w:hAnsi="Calibri" w:cs="Calibri"/>
          <w:b/>
          <w:bCs/>
          <w:highlight w:val="white"/>
          <w:lang w:val="en-US"/>
        </w:rPr>
        <w:t>B</w:t>
      </w:r>
      <w:r w:rsidRPr="001C04BD">
        <w:rPr>
          <w:rFonts w:ascii="Calibri" w:eastAsia="Calibri" w:hAnsi="Calibri" w:cs="Calibri"/>
          <w:b/>
          <w:bCs/>
          <w:highlight w:val="white"/>
          <w:lang w:val="en-US"/>
        </w:rPr>
        <w:t xml:space="preserve">y </w:t>
      </w:r>
      <w:proofErr w:type="spellStart"/>
      <w:r w:rsidRPr="001C04BD">
        <w:rPr>
          <w:rFonts w:ascii="Calibri" w:eastAsia="Calibri" w:hAnsi="Calibri" w:cs="Calibri"/>
          <w:b/>
          <w:bCs/>
          <w:highlight w:val="white"/>
          <w:lang w:val="en-US"/>
        </w:rPr>
        <w:t>Cackie</w:t>
      </w:r>
      <w:proofErr w:type="spellEnd"/>
      <w:r w:rsidRPr="001C04BD">
        <w:rPr>
          <w:rFonts w:ascii="Calibri" w:eastAsia="Calibri" w:hAnsi="Calibri" w:cs="Calibri"/>
          <w:b/>
          <w:bCs/>
          <w:highlight w:val="white"/>
          <w:lang w:val="en-US"/>
        </w:rPr>
        <w:t xml:space="preserve"> </w:t>
      </w:r>
      <w:proofErr w:type="gramStart"/>
      <w:r w:rsidRPr="001C04BD">
        <w:rPr>
          <w:rFonts w:ascii="Calibri" w:eastAsia="Calibri" w:hAnsi="Calibri" w:cs="Calibri"/>
          <w:b/>
          <w:bCs/>
          <w:highlight w:val="white"/>
          <w:lang w:val="en-US"/>
        </w:rPr>
        <w:t>Upchurch</w:t>
      </w:r>
      <w:r w:rsidR="00271156">
        <w:rPr>
          <w:rFonts w:ascii="Calibri" w:eastAsia="Calibri" w:hAnsi="Calibri" w:cs="Calibri"/>
          <w:b/>
          <w:bCs/>
          <w:highlight w:val="white"/>
          <w:lang w:val="en-US"/>
        </w:rPr>
        <w:t xml:space="preserve">, </w:t>
      </w:r>
      <w:r w:rsidRPr="001C04BD">
        <w:rPr>
          <w:rFonts w:ascii="Calibri" w:eastAsia="Calibri" w:hAnsi="Calibri" w:cs="Calibri"/>
          <w:highlight w:val="white"/>
          <w:lang w:val="en-US"/>
        </w:rPr>
        <w:t xml:space="preserve"> Little</w:t>
      </w:r>
      <w:proofErr w:type="gramEnd"/>
      <w:r w:rsidRPr="001C04BD">
        <w:rPr>
          <w:rFonts w:ascii="Calibri" w:eastAsia="Calibri" w:hAnsi="Calibri" w:cs="Calibri"/>
          <w:highlight w:val="white"/>
          <w:lang w:val="en-US"/>
        </w:rPr>
        <w:t xml:space="preserve"> Rock Scripture Study</w:t>
      </w:r>
    </w:p>
    <w:p w14:paraId="6F1D1737" w14:textId="77777777" w:rsidR="001C04BD" w:rsidRPr="001C04BD" w:rsidRDefault="001C04BD" w:rsidP="001C04BD">
      <w:pPr>
        <w:spacing w:line="240" w:lineRule="auto"/>
        <w:rPr>
          <w:rFonts w:ascii="Calibri" w:eastAsia="Calibri" w:hAnsi="Calibri" w:cs="Calibri"/>
          <w:highlight w:val="white"/>
          <w:lang w:val="en-US"/>
        </w:rPr>
      </w:pPr>
    </w:p>
    <w:p w14:paraId="1F408738" w14:textId="1A3C9F83"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 xml:space="preserve">Jesus used both lengthy and brief parables to teach because that was not unusual in his culture. </w:t>
      </w:r>
      <w:r w:rsidR="00271156">
        <w:rPr>
          <w:rFonts w:ascii="Calibri" w:eastAsia="Calibri" w:hAnsi="Calibri" w:cs="Calibri"/>
          <w:highlight w:val="white"/>
          <w:lang w:val="en-US"/>
        </w:rPr>
        <w:t>P</w:t>
      </w:r>
      <w:r w:rsidRPr="001C04BD">
        <w:rPr>
          <w:rFonts w:ascii="Calibri" w:eastAsia="Calibri" w:hAnsi="Calibri" w:cs="Calibri"/>
          <w:highlight w:val="white"/>
          <w:lang w:val="en-US"/>
        </w:rPr>
        <w:t>arables engaged listeners and moved them to ponde</w:t>
      </w:r>
      <w:r w:rsidR="00271156">
        <w:rPr>
          <w:rFonts w:ascii="Calibri" w:eastAsia="Calibri" w:hAnsi="Calibri" w:cs="Calibri"/>
          <w:highlight w:val="white"/>
          <w:lang w:val="en-US"/>
        </w:rPr>
        <w:t xml:space="preserve">r, to </w:t>
      </w:r>
      <w:r w:rsidRPr="001C04BD">
        <w:rPr>
          <w:rFonts w:ascii="Calibri" w:eastAsia="Calibri" w:hAnsi="Calibri" w:cs="Calibri"/>
          <w:highlight w:val="white"/>
          <w:lang w:val="en-US"/>
        </w:rPr>
        <w:t>question</w:t>
      </w:r>
      <w:r w:rsidR="00271156">
        <w:rPr>
          <w:rFonts w:ascii="Calibri" w:eastAsia="Calibri" w:hAnsi="Calibri" w:cs="Calibri"/>
          <w:highlight w:val="white"/>
          <w:lang w:val="en-US"/>
        </w:rPr>
        <w:t>,</w:t>
      </w:r>
      <w:r w:rsidRPr="001C04BD">
        <w:rPr>
          <w:rFonts w:ascii="Calibri" w:eastAsia="Calibri" w:hAnsi="Calibri" w:cs="Calibri"/>
          <w:highlight w:val="white"/>
          <w:lang w:val="en-US"/>
        </w:rPr>
        <w:t xml:space="preserve"> or </w:t>
      </w:r>
      <w:r w:rsidR="00271156">
        <w:rPr>
          <w:rFonts w:ascii="Calibri" w:eastAsia="Calibri" w:hAnsi="Calibri" w:cs="Calibri"/>
          <w:highlight w:val="white"/>
          <w:lang w:val="en-US"/>
        </w:rPr>
        <w:t xml:space="preserve">to </w:t>
      </w:r>
      <w:r w:rsidRPr="001C04BD">
        <w:rPr>
          <w:rFonts w:ascii="Calibri" w:eastAsia="Calibri" w:hAnsi="Calibri" w:cs="Calibri"/>
          <w:highlight w:val="white"/>
          <w:lang w:val="en-US"/>
        </w:rPr>
        <w:t>take action. In her commentary on the parables of Jesus, Amy Jill Levine reminds us that we might be better off “thinking less about what parables mean and more about what they can do: remind, provoke, refine, confront, disturb …” </w:t>
      </w:r>
    </w:p>
    <w:p w14:paraId="5E8492DD" w14:textId="77777777" w:rsidR="00271156" w:rsidRDefault="00271156" w:rsidP="001C04BD">
      <w:pPr>
        <w:spacing w:line="240" w:lineRule="auto"/>
        <w:rPr>
          <w:rFonts w:ascii="Calibri" w:eastAsia="Calibri" w:hAnsi="Calibri" w:cs="Calibri"/>
          <w:highlight w:val="white"/>
          <w:lang w:val="en-US"/>
        </w:rPr>
      </w:pPr>
    </w:p>
    <w:p w14:paraId="5D29457A" w14:textId="5D5E6108" w:rsidR="001C04BD" w:rsidRPr="001C04BD" w:rsidRDefault="00271156" w:rsidP="001C04BD">
      <w:pPr>
        <w:spacing w:line="240" w:lineRule="auto"/>
        <w:rPr>
          <w:rFonts w:ascii="Calibri" w:eastAsia="Calibri" w:hAnsi="Calibri" w:cs="Calibri"/>
          <w:highlight w:val="white"/>
          <w:lang w:val="en-US"/>
        </w:rPr>
      </w:pPr>
      <w:r>
        <w:rPr>
          <w:rFonts w:ascii="Calibri" w:eastAsia="Calibri" w:hAnsi="Calibri" w:cs="Calibri"/>
          <w:highlight w:val="white"/>
          <w:lang w:val="en-US"/>
        </w:rPr>
        <w:lastRenderedPageBreak/>
        <w:t>I</w:t>
      </w:r>
      <w:r w:rsidR="001C04BD" w:rsidRPr="001C04BD">
        <w:rPr>
          <w:rFonts w:ascii="Calibri" w:eastAsia="Calibri" w:hAnsi="Calibri" w:cs="Calibri"/>
          <w:highlight w:val="white"/>
          <w:lang w:val="en-US"/>
        </w:rPr>
        <w:t>n a brief section of the Sermon on the Plain in Luke’s Gospel and the Sermon on the Mount in Matthew’s Gospel, we find an excellent example. Jesus has been talking about hypocrites and false teachers and then says simply, “A good tree does not bear rotten fruit, nor does a rotten tree bear good fruit. For every tree is known by its own fruit” (Luke 6: 43-44; see also Matthew 7:17-18). </w:t>
      </w:r>
    </w:p>
    <w:p w14:paraId="135B4F7C" w14:textId="53957CCC"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I have a distinct recollection of being in second grade and hearing my teacher talk about how you can tell a tree by its fruit. I assumed she was teaching us something about natural biology, something about the differences between pear trees and apple trees and peach trees. It seemed an obvious observation even to a 7</w:t>
      </w:r>
      <w:r w:rsidR="00271156">
        <w:rPr>
          <w:rFonts w:ascii="Calibri" w:eastAsia="Calibri" w:hAnsi="Calibri" w:cs="Calibri"/>
          <w:highlight w:val="white"/>
          <w:lang w:val="en-US"/>
        </w:rPr>
        <w:t>-</w:t>
      </w:r>
      <w:r w:rsidRPr="001C04BD">
        <w:rPr>
          <w:rFonts w:ascii="Calibri" w:eastAsia="Calibri" w:hAnsi="Calibri" w:cs="Calibri"/>
          <w:highlight w:val="white"/>
          <w:lang w:val="en-US"/>
        </w:rPr>
        <w:t xml:space="preserve"> year</w:t>
      </w:r>
      <w:r w:rsidR="00271156">
        <w:rPr>
          <w:rFonts w:ascii="Calibri" w:eastAsia="Calibri" w:hAnsi="Calibri" w:cs="Calibri"/>
          <w:highlight w:val="white"/>
          <w:lang w:val="en-US"/>
        </w:rPr>
        <w:t>-</w:t>
      </w:r>
      <w:r w:rsidRPr="001C04BD">
        <w:rPr>
          <w:rFonts w:ascii="Calibri" w:eastAsia="Calibri" w:hAnsi="Calibri" w:cs="Calibri"/>
          <w:highlight w:val="white"/>
          <w:lang w:val="en-US"/>
        </w:rPr>
        <w:t>old. That simple truth from the natural world, however, reveals something profound about our nature as moral beings.</w:t>
      </w:r>
    </w:p>
    <w:p w14:paraId="690A0B4B" w14:textId="77777777" w:rsidR="00271156" w:rsidRDefault="00271156" w:rsidP="001C04BD">
      <w:pPr>
        <w:spacing w:line="240" w:lineRule="auto"/>
        <w:rPr>
          <w:rFonts w:ascii="Calibri" w:eastAsia="Calibri" w:hAnsi="Calibri" w:cs="Calibri"/>
          <w:highlight w:val="white"/>
          <w:lang w:val="en-US"/>
        </w:rPr>
      </w:pPr>
    </w:p>
    <w:p w14:paraId="31050CAF" w14:textId="412FFD02"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In its original Gospel context, this teaching was geared to serve as a sharp warning against hypocrites. It helped Jesus’ hearers evaluate those who claimed leadership roles as prophets and teachers. He was reminding his followers of a tool that had been tested over the centuries. The criterion for recognizing a true or false prophet had always been to look at their deeds. Isaiah and Jeremiah had both noted that the just ones produce good deeds while the deeds of the wicked will bring judgment upon them (see Isaiah 3:10; Jeremiah 17:10</w:t>
      </w:r>
      <w:r w:rsidR="00271156">
        <w:rPr>
          <w:rFonts w:ascii="Calibri" w:eastAsia="Calibri" w:hAnsi="Calibri" w:cs="Calibri"/>
          <w:highlight w:val="white"/>
          <w:lang w:val="en-US"/>
        </w:rPr>
        <w:t>).</w:t>
      </w:r>
    </w:p>
    <w:p w14:paraId="534CB7B2" w14:textId="77777777" w:rsidR="00271156" w:rsidRDefault="00271156" w:rsidP="001C04BD">
      <w:pPr>
        <w:spacing w:line="240" w:lineRule="auto"/>
        <w:rPr>
          <w:rFonts w:ascii="Calibri" w:eastAsia="Calibri" w:hAnsi="Calibri" w:cs="Calibri"/>
          <w:highlight w:val="white"/>
          <w:lang w:val="en-US"/>
        </w:rPr>
      </w:pPr>
    </w:p>
    <w:p w14:paraId="29C457BD" w14:textId="73BA52D7"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 xml:space="preserve">The parable of the tree and its fruit serves as a warning about leaders, including religious leaders. What is the message they preach? And how do their actions reflect what they say they believe? Is there continuity? </w:t>
      </w:r>
      <w:r w:rsidR="00AE32E7">
        <w:rPr>
          <w:rFonts w:ascii="Calibri" w:eastAsia="Calibri" w:hAnsi="Calibri" w:cs="Calibri"/>
          <w:highlight w:val="white"/>
          <w:lang w:val="en-US"/>
        </w:rPr>
        <w:t xml:space="preserve">It also </w:t>
      </w:r>
      <w:r w:rsidRPr="001C04BD">
        <w:rPr>
          <w:rFonts w:ascii="Calibri" w:eastAsia="Calibri" w:hAnsi="Calibri" w:cs="Calibri"/>
          <w:highlight w:val="white"/>
          <w:lang w:val="en-US"/>
        </w:rPr>
        <w:t>serves as a kind of self-examination. Just as the fruit of a tree reveals its nature, and the health of that fruit gives evidence of the tree’s vitality, so the fruit of our lives offers evidence of who we are. </w:t>
      </w:r>
    </w:p>
    <w:p w14:paraId="398B5422" w14:textId="77777777" w:rsidR="00271156" w:rsidRDefault="00271156" w:rsidP="001C04BD">
      <w:pPr>
        <w:spacing w:line="240" w:lineRule="auto"/>
        <w:rPr>
          <w:rFonts w:ascii="Calibri" w:eastAsia="Calibri" w:hAnsi="Calibri" w:cs="Calibri"/>
          <w:highlight w:val="white"/>
          <w:lang w:val="en-US"/>
        </w:rPr>
      </w:pPr>
    </w:p>
    <w:p w14:paraId="6C66B00B" w14:textId="6661306B"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We might begin by considering what our words and actions say about us and about the God who lives within us. Is the fruit of our lives expressed in care for others or in self-centeredness? Are we producing words and deeds that communicate generosity or do they send a message that promotes greed? Are we working for justice for those on the margins or do our words and deeds further alienate those already left out? Do we communicate gentleness and peace or do our lives speak of chaos? What fruit do we produce?</w:t>
      </w:r>
    </w:p>
    <w:p w14:paraId="20BA3EF5" w14:textId="77777777" w:rsidR="00271156" w:rsidRDefault="00271156" w:rsidP="001C04BD">
      <w:pPr>
        <w:spacing w:line="240" w:lineRule="auto"/>
        <w:rPr>
          <w:rFonts w:ascii="Calibri" w:eastAsia="Calibri" w:hAnsi="Calibri" w:cs="Calibri"/>
          <w:highlight w:val="white"/>
          <w:lang w:val="en-US"/>
        </w:rPr>
      </w:pPr>
    </w:p>
    <w:p w14:paraId="3A7C93A7" w14:textId="416026B8"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Jesus goes on to say in Luke 6:45, “A good person out of the store of goodness in his heart produces good, but an evil person out of the store of evil produces evil; for from the fullness of the heart the mouth speaks.” In the ancient Mediterranean world where the Bible came to be, the heart was not simply the seat of one’s emotions. More importantly, it was the center of a person’s moral, intellectual and spiritual life. There is the suggestion here that we can become aware of our heart’s choices by paying attention to what we talk about and where we invest our energy and skills.</w:t>
      </w:r>
    </w:p>
    <w:p w14:paraId="469E670B" w14:textId="77777777" w:rsidR="00271156" w:rsidRDefault="00271156" w:rsidP="001C04BD">
      <w:pPr>
        <w:spacing w:line="240" w:lineRule="auto"/>
        <w:rPr>
          <w:rFonts w:ascii="Calibri" w:eastAsia="Calibri" w:hAnsi="Calibri" w:cs="Calibri"/>
          <w:highlight w:val="white"/>
          <w:lang w:val="en-US"/>
        </w:rPr>
      </w:pPr>
    </w:p>
    <w:p w14:paraId="583938AC" w14:textId="3B82D8B2" w:rsidR="001C04BD" w:rsidRP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The words of Jesus remind us that truly moral living requires interior transformation, the kind of transformation that he offers as his words continue to speak to us today. A tree can enjoy all kinds of external conditions that are ideal — moderate rains, ample sunlight — but without being fed by rich nutrients in the soil, the fruit will not appear.</w:t>
      </w:r>
    </w:p>
    <w:p w14:paraId="4F3D876F" w14:textId="77777777" w:rsidR="00271156" w:rsidRDefault="00271156" w:rsidP="001C04BD">
      <w:pPr>
        <w:spacing w:line="240" w:lineRule="auto"/>
        <w:rPr>
          <w:rFonts w:ascii="Calibri" w:eastAsia="Calibri" w:hAnsi="Calibri" w:cs="Calibri"/>
          <w:highlight w:val="white"/>
          <w:lang w:val="en-US"/>
        </w:rPr>
      </w:pPr>
    </w:p>
    <w:p w14:paraId="263FF182" w14:textId="25BFEEEC" w:rsidR="001C04BD" w:rsidRDefault="001C04BD" w:rsidP="001C04BD">
      <w:pPr>
        <w:spacing w:line="240" w:lineRule="auto"/>
        <w:rPr>
          <w:rFonts w:ascii="Calibri" w:eastAsia="Calibri" w:hAnsi="Calibri" w:cs="Calibri"/>
          <w:highlight w:val="white"/>
          <w:lang w:val="en-US"/>
        </w:rPr>
      </w:pPr>
      <w:r w:rsidRPr="001C04BD">
        <w:rPr>
          <w:rFonts w:ascii="Calibri" w:eastAsia="Calibri" w:hAnsi="Calibri" w:cs="Calibri"/>
          <w:highlight w:val="white"/>
          <w:lang w:val="en-US"/>
        </w:rPr>
        <w:t>If this simple teaching using a tree and its fruit has evoked some kind of deeper thought within us, or a desire to examine our routine ways of acting and thinking, then the parable continues to do its job.</w:t>
      </w:r>
    </w:p>
    <w:p w14:paraId="09569AD1" w14:textId="5A7E08B5" w:rsidR="00271156" w:rsidRDefault="00271156" w:rsidP="001C04BD">
      <w:pPr>
        <w:spacing w:line="240" w:lineRule="auto"/>
        <w:rPr>
          <w:rFonts w:ascii="Calibri" w:eastAsia="Calibri" w:hAnsi="Calibri" w:cs="Calibri"/>
          <w:highlight w:val="white"/>
          <w:lang w:val="en-US"/>
        </w:rPr>
      </w:pPr>
    </w:p>
    <w:p w14:paraId="3020FE38" w14:textId="6687E2FF" w:rsidR="00271156" w:rsidRPr="008F3F49" w:rsidRDefault="008F3F49" w:rsidP="008F3F49">
      <w:pPr>
        <w:spacing w:line="240" w:lineRule="auto"/>
        <w:rPr>
          <w:rFonts w:ascii="Calibri" w:eastAsia="Calibri" w:hAnsi="Calibri" w:cs="Calibri"/>
          <w:sz w:val="21"/>
          <w:szCs w:val="21"/>
          <w:highlight w:val="white"/>
          <w:lang w:val="en-US"/>
        </w:rPr>
      </w:pPr>
      <w:r w:rsidRPr="008F3F49">
        <w:rPr>
          <w:rFonts w:ascii="Calibri" w:eastAsia="Calibri" w:hAnsi="Calibri" w:cs="Calibri"/>
          <w:i/>
          <w:iCs/>
          <w:sz w:val="21"/>
          <w:szCs w:val="21"/>
          <w:highlight w:val="white"/>
        </w:rPr>
        <w:t xml:space="preserve">    </w:t>
      </w:r>
      <w:r w:rsidR="00271156" w:rsidRPr="008F3F49">
        <w:rPr>
          <w:rFonts w:ascii="Calibri" w:eastAsia="Calibri" w:hAnsi="Calibri" w:cs="Calibri"/>
          <w:i/>
          <w:iCs/>
          <w:sz w:val="21"/>
          <w:szCs w:val="21"/>
          <w:highlight w:val="white"/>
        </w:rPr>
        <w:t>This article was originally published in </w:t>
      </w:r>
      <w:hyperlink r:id="rId5" w:tgtFrame="_blank" w:history="1">
        <w:r w:rsidR="00271156" w:rsidRPr="008F3F49">
          <w:rPr>
            <w:rStyle w:val="Hyperlink"/>
            <w:rFonts w:ascii="Calibri" w:eastAsia="Calibri" w:hAnsi="Calibri" w:cs="Calibri"/>
            <w:i/>
            <w:iCs/>
            <w:sz w:val="21"/>
            <w:szCs w:val="21"/>
            <w:highlight w:val="white"/>
          </w:rPr>
          <w:t>Arkansas Catholic</w:t>
        </w:r>
      </w:hyperlink>
      <w:r w:rsidR="00271156" w:rsidRPr="008F3F49">
        <w:rPr>
          <w:rFonts w:ascii="Calibri" w:eastAsia="Calibri" w:hAnsi="Calibri" w:cs="Calibri"/>
          <w:i/>
          <w:iCs/>
          <w:sz w:val="21"/>
          <w:szCs w:val="21"/>
          <w:highlight w:val="white"/>
        </w:rPr>
        <w:t> Feb. 14, 2015. Copyright Diocese of Little Rock</w:t>
      </w:r>
      <w:r w:rsidR="00271156" w:rsidRPr="008F3F49">
        <w:rPr>
          <w:rFonts w:ascii="Calibri" w:eastAsia="Calibri" w:hAnsi="Calibri" w:cs="Calibri"/>
          <w:sz w:val="21"/>
          <w:szCs w:val="21"/>
          <w:highlight w:val="white"/>
        </w:rPr>
        <w:t>. </w:t>
      </w:r>
    </w:p>
    <w:p w14:paraId="68A12C6E" w14:textId="77777777" w:rsidR="001C04BD" w:rsidRDefault="001C04BD">
      <w:pPr>
        <w:rPr>
          <w:rFonts w:ascii="Calibri" w:eastAsia="Calibri" w:hAnsi="Calibri" w:cs="Calibri"/>
          <w:b/>
          <w:highlight w:val="white"/>
        </w:rPr>
      </w:pPr>
    </w:p>
    <w:p w14:paraId="75C55420" w14:textId="77777777" w:rsidR="0071473D" w:rsidRDefault="0071473D">
      <w:pPr>
        <w:rPr>
          <w:rFonts w:ascii="Calibri" w:eastAsia="Calibri" w:hAnsi="Calibri" w:cs="Calibri"/>
          <w:b/>
          <w:highlight w:val="white"/>
        </w:rPr>
      </w:pPr>
    </w:p>
    <w:p w14:paraId="757239F6" w14:textId="02F718E2" w:rsidR="00CA3D9E" w:rsidRPr="00CA3D9E" w:rsidRDefault="00CA3D9E" w:rsidP="00584C65">
      <w:pPr>
        <w:spacing w:line="240" w:lineRule="auto"/>
        <w:rPr>
          <w:rFonts w:ascii="Calibri" w:eastAsia="Calibri" w:hAnsi="Calibri" w:cs="Calibri"/>
          <w:b/>
          <w:i/>
          <w:iCs/>
          <w:highlight w:val="white"/>
          <w:lang w:val="en-US"/>
        </w:rPr>
      </w:pPr>
      <w:r w:rsidRPr="00CA3D9E">
        <w:rPr>
          <w:rFonts w:ascii="Calibri" w:eastAsia="Calibri" w:hAnsi="Calibri" w:cs="Calibri"/>
          <w:b/>
          <w:i/>
          <w:iCs/>
          <w:highlight w:val="white"/>
          <w:lang w:val="en-US"/>
        </w:rPr>
        <w:lastRenderedPageBreak/>
        <w:t>From Pope Francis:</w:t>
      </w:r>
      <w:r w:rsidR="00435C26">
        <w:rPr>
          <w:rFonts w:ascii="Calibri" w:eastAsia="Calibri" w:hAnsi="Calibri" w:cs="Calibri"/>
          <w:b/>
          <w:i/>
          <w:iCs/>
          <w:highlight w:val="white"/>
          <w:lang w:val="en-US"/>
        </w:rPr>
        <w:t xml:space="preserve"> Follow the example of Jesus</w:t>
      </w:r>
    </w:p>
    <w:p w14:paraId="2CC8EBF6" w14:textId="4B5EB937" w:rsidR="00584C65" w:rsidRPr="00584C65" w:rsidRDefault="00584C65" w:rsidP="00584C65">
      <w:pPr>
        <w:spacing w:line="240" w:lineRule="auto"/>
        <w:rPr>
          <w:rFonts w:ascii="Calibri" w:eastAsia="Calibri" w:hAnsi="Calibri" w:cs="Calibri"/>
          <w:bCs/>
          <w:highlight w:val="white"/>
          <w:lang w:val="en-US"/>
        </w:rPr>
      </w:pPr>
      <w:r w:rsidRPr="00584C65">
        <w:rPr>
          <w:rFonts w:ascii="Calibri" w:eastAsia="Calibri" w:hAnsi="Calibri" w:cs="Calibri"/>
          <w:bCs/>
          <w:highlight w:val="white"/>
          <w:lang w:val="en-US"/>
        </w:rPr>
        <w:t>With the question: can a blind man lead a blind man?” (</w:t>
      </w:r>
      <w:hyperlink r:id="rId6" w:tgtFrame="_blank" w:history="1">
        <w:r w:rsidRPr="00584C65">
          <w:rPr>
            <w:rStyle w:val="Hyperlink"/>
            <w:rFonts w:ascii="Calibri" w:eastAsia="Calibri" w:hAnsi="Calibri" w:cs="Calibri"/>
            <w:bCs/>
            <w:color w:val="auto"/>
            <w:highlight w:val="white"/>
            <w:lang w:val="en-US"/>
          </w:rPr>
          <w:t>Lk 6:39</w:t>
        </w:r>
      </w:hyperlink>
      <w:r w:rsidRPr="00584C65">
        <w:rPr>
          <w:rFonts w:ascii="Calibri" w:eastAsia="Calibri" w:hAnsi="Calibri" w:cs="Calibri"/>
          <w:bCs/>
          <w:highlight w:val="white"/>
          <w:lang w:val="en-US"/>
        </w:rPr>
        <w:t xml:space="preserve">), </w:t>
      </w:r>
      <w:r w:rsidR="00CA3D9E">
        <w:rPr>
          <w:rFonts w:ascii="Calibri" w:eastAsia="Calibri" w:hAnsi="Calibri" w:cs="Calibri"/>
          <w:bCs/>
          <w:highlight w:val="white"/>
          <w:lang w:val="en-US"/>
        </w:rPr>
        <w:t>Jesus</w:t>
      </w:r>
      <w:r w:rsidRPr="00584C65">
        <w:rPr>
          <w:rFonts w:ascii="Calibri" w:eastAsia="Calibri" w:hAnsi="Calibri" w:cs="Calibri"/>
          <w:bCs/>
          <w:highlight w:val="white"/>
          <w:lang w:val="en-US"/>
        </w:rPr>
        <w:t xml:space="preserve"> wishes to emphasize that a leader cannot be blind, but must see clearly. That is, he must have wisdom in order to lead wisely, otherwise he risks causing damage to the people who are entrusted to him. Jesus thus calls attention to those who have educational responsibility or who govern: spiritual pastors, public authorities, legislators, teachers, parents, exhorting them to be aware of their delicate role and to always discern the right path on which to lead people.</w:t>
      </w:r>
    </w:p>
    <w:p w14:paraId="394D4245" w14:textId="77777777" w:rsidR="00CA3D9E" w:rsidRDefault="00CA3D9E" w:rsidP="00584C65">
      <w:pPr>
        <w:spacing w:line="240" w:lineRule="auto"/>
        <w:rPr>
          <w:rFonts w:ascii="Calibri" w:eastAsia="Calibri" w:hAnsi="Calibri" w:cs="Calibri"/>
          <w:bCs/>
          <w:highlight w:val="white"/>
          <w:lang w:val="en-US"/>
        </w:rPr>
      </w:pPr>
    </w:p>
    <w:p w14:paraId="33110DD1" w14:textId="0BF46181" w:rsidR="00584C65" w:rsidRPr="00584C65" w:rsidRDefault="00584C65" w:rsidP="00584C65">
      <w:pPr>
        <w:spacing w:line="240" w:lineRule="auto"/>
        <w:rPr>
          <w:rFonts w:ascii="Calibri" w:eastAsia="Calibri" w:hAnsi="Calibri" w:cs="Calibri"/>
          <w:bCs/>
          <w:highlight w:val="white"/>
          <w:lang w:val="en-US"/>
        </w:rPr>
      </w:pPr>
      <w:r w:rsidRPr="00584C65">
        <w:rPr>
          <w:rFonts w:ascii="Calibri" w:eastAsia="Calibri" w:hAnsi="Calibri" w:cs="Calibri"/>
          <w:bCs/>
          <w:highlight w:val="white"/>
          <w:lang w:val="en-US"/>
        </w:rPr>
        <w:t>A disciple is not above his teacher, but everyone when he is fully taught will be like his teacher” (</w:t>
      </w:r>
      <w:hyperlink r:id="rId7" w:tgtFrame="_blank" w:history="1">
        <w:r w:rsidRPr="00584C65">
          <w:rPr>
            <w:rStyle w:val="Hyperlink"/>
            <w:rFonts w:ascii="Calibri" w:eastAsia="Calibri" w:hAnsi="Calibri" w:cs="Calibri"/>
            <w:bCs/>
            <w:color w:val="auto"/>
            <w:highlight w:val="white"/>
            <w:lang w:val="en-US"/>
          </w:rPr>
          <w:t>Lk 6:40</w:t>
        </w:r>
      </w:hyperlink>
      <w:r w:rsidRPr="00584C65">
        <w:rPr>
          <w:rFonts w:ascii="Calibri" w:eastAsia="Calibri" w:hAnsi="Calibri" w:cs="Calibri"/>
          <w:bCs/>
          <w:highlight w:val="white"/>
          <w:lang w:val="en-US"/>
        </w:rPr>
        <w:t>). It is a call to follow his example and his teaching in order to be sound and wise leaders. And this teaching is included above all in the Sermon on the Mount — which, in the past three Sundays the liturgy has offered us in the Gospel—indicating the attitude of meekness and of mercy in order to be honest, humble and just people.</w:t>
      </w:r>
    </w:p>
    <w:p w14:paraId="255343AB" w14:textId="77777777" w:rsidR="00CA3D9E" w:rsidRDefault="00CA3D9E" w:rsidP="00584C65">
      <w:pPr>
        <w:spacing w:line="240" w:lineRule="auto"/>
        <w:rPr>
          <w:rFonts w:ascii="Calibri" w:eastAsia="Calibri" w:hAnsi="Calibri" w:cs="Calibri"/>
          <w:bCs/>
          <w:highlight w:val="white"/>
          <w:lang w:val="en-US"/>
        </w:rPr>
      </w:pPr>
    </w:p>
    <w:p w14:paraId="304BCF69" w14:textId="006048A5" w:rsidR="00584C65" w:rsidRPr="0023756C" w:rsidRDefault="00584C65" w:rsidP="0023756C">
      <w:pPr>
        <w:pStyle w:val="ListParagraph"/>
        <w:numPr>
          <w:ilvl w:val="0"/>
          <w:numId w:val="5"/>
        </w:numPr>
        <w:spacing w:line="240" w:lineRule="auto"/>
        <w:rPr>
          <w:rFonts w:ascii="Calibri" w:eastAsia="Calibri" w:hAnsi="Calibri" w:cs="Calibri"/>
          <w:bCs/>
          <w:highlight w:val="white"/>
          <w:lang w:val="en-US"/>
        </w:rPr>
      </w:pPr>
      <w:r w:rsidRPr="0023756C">
        <w:rPr>
          <w:rFonts w:ascii="Calibri" w:eastAsia="Calibri" w:hAnsi="Calibri" w:cs="Calibri"/>
          <w:bCs/>
          <w:highlight w:val="white"/>
          <w:lang w:val="en-US"/>
        </w:rPr>
        <w:t>Pope Francis</w:t>
      </w:r>
      <w:r w:rsidR="00CA3D9E" w:rsidRPr="0023756C">
        <w:rPr>
          <w:rFonts w:ascii="Calibri" w:eastAsia="Calibri" w:hAnsi="Calibri" w:cs="Calibri"/>
          <w:bCs/>
          <w:highlight w:val="white"/>
          <w:lang w:val="en-US"/>
        </w:rPr>
        <w:t xml:space="preserve">, </w:t>
      </w:r>
      <w:hyperlink r:id="rId8" w:tgtFrame="_blank" w:history="1">
        <w:r w:rsidRPr="0023756C">
          <w:rPr>
            <w:rStyle w:val="Hyperlink"/>
            <w:rFonts w:ascii="Calibri" w:eastAsia="Calibri" w:hAnsi="Calibri" w:cs="Calibri"/>
            <w:bCs/>
            <w:i/>
            <w:iCs/>
            <w:color w:val="auto"/>
            <w:highlight w:val="white"/>
            <w:u w:val="none"/>
            <w:lang w:val="en-US"/>
          </w:rPr>
          <w:t>Angelus for Eighth Sunday</w:t>
        </w:r>
      </w:hyperlink>
      <w:r w:rsidR="00CA3D9E" w:rsidRPr="0023756C">
        <w:rPr>
          <w:rFonts w:ascii="Calibri" w:eastAsia="Calibri" w:hAnsi="Calibri" w:cs="Calibri"/>
          <w:bCs/>
          <w:i/>
          <w:iCs/>
          <w:highlight w:val="white"/>
        </w:rPr>
        <w:t>,</w:t>
      </w:r>
      <w:r w:rsidR="00CA3D9E" w:rsidRPr="0023756C">
        <w:rPr>
          <w:rFonts w:ascii="Calibri" w:eastAsia="Calibri" w:hAnsi="Calibri" w:cs="Calibri"/>
          <w:bCs/>
          <w:highlight w:val="white"/>
        </w:rPr>
        <w:t xml:space="preserve"> </w:t>
      </w:r>
      <w:r w:rsidRPr="0023756C">
        <w:rPr>
          <w:rFonts w:ascii="Calibri" w:eastAsia="Calibri" w:hAnsi="Calibri" w:cs="Calibri"/>
          <w:bCs/>
          <w:highlight w:val="white"/>
          <w:lang w:val="en-US"/>
        </w:rPr>
        <w:t>March 13, 2019</w:t>
      </w:r>
    </w:p>
    <w:p w14:paraId="0DEEA6C7" w14:textId="77777777" w:rsidR="00584C65" w:rsidRPr="00584C65" w:rsidRDefault="00584C65">
      <w:pPr>
        <w:rPr>
          <w:rFonts w:ascii="Calibri" w:eastAsia="Calibri" w:hAnsi="Calibri" w:cs="Calibri"/>
          <w:bCs/>
          <w:highlight w:val="white"/>
        </w:rPr>
      </w:pPr>
    </w:p>
    <w:p w14:paraId="47C41626" w14:textId="37AA1B11" w:rsidR="00584C65" w:rsidRDefault="00F86FBB">
      <w:pPr>
        <w:rPr>
          <w:rFonts w:ascii="Calibri" w:eastAsia="Calibri" w:hAnsi="Calibri" w:cs="Calibri"/>
          <w:b/>
          <w:highlight w:val="white"/>
        </w:rPr>
      </w:pPr>
      <w:r>
        <w:rPr>
          <w:rFonts w:ascii="Calibri" w:eastAsia="Calibri" w:hAnsi="Calibri" w:cs="Calibri"/>
          <w:b/>
          <w:highlight w:val="white"/>
        </w:rPr>
        <w:t>_____________________________________________________________________________________</w:t>
      </w:r>
    </w:p>
    <w:p w14:paraId="27A3D380" w14:textId="77777777" w:rsidR="00F86FBB" w:rsidRDefault="00F86FBB" w:rsidP="00FC0613">
      <w:pPr>
        <w:spacing w:line="240" w:lineRule="auto"/>
        <w:rPr>
          <w:rFonts w:ascii="Calibri" w:eastAsia="Calibri" w:hAnsi="Calibri" w:cs="Calibri"/>
          <w:bCs/>
          <w:highlight w:val="white"/>
          <w:lang w:val="en-US"/>
        </w:rPr>
      </w:pPr>
    </w:p>
    <w:p w14:paraId="27625EE1" w14:textId="3C5B1273" w:rsidR="00F86FBB" w:rsidRPr="008F3F49" w:rsidRDefault="008F3F49" w:rsidP="00FC0613">
      <w:pPr>
        <w:spacing w:line="240" w:lineRule="auto"/>
        <w:rPr>
          <w:rFonts w:ascii="Calibri" w:eastAsia="Calibri" w:hAnsi="Calibri" w:cs="Calibri"/>
          <w:b/>
          <w:highlight w:val="white"/>
          <w:lang w:val="en-US"/>
        </w:rPr>
      </w:pPr>
      <w:r w:rsidRPr="008F3F49">
        <w:rPr>
          <w:rFonts w:ascii="Calibri" w:eastAsia="Calibri" w:hAnsi="Calibri" w:cs="Calibri"/>
          <w:b/>
          <w:highlight w:val="white"/>
          <w:lang w:val="en-US"/>
        </w:rPr>
        <w:t xml:space="preserve">Words </w:t>
      </w:r>
      <w:r w:rsidR="00F86FBB" w:rsidRPr="008F3F49">
        <w:rPr>
          <w:rFonts w:ascii="Calibri" w:eastAsia="Calibri" w:hAnsi="Calibri" w:cs="Calibri"/>
          <w:b/>
          <w:highlight w:val="white"/>
          <w:lang w:val="en-US"/>
        </w:rPr>
        <w:t>From St. Cyril</w:t>
      </w:r>
      <w:r w:rsidRPr="008F3F49">
        <w:rPr>
          <w:rFonts w:ascii="Calibri" w:eastAsia="Calibri" w:hAnsi="Calibri" w:cs="Calibri"/>
          <w:b/>
          <w:highlight w:val="white"/>
          <w:lang w:val="en-US"/>
        </w:rPr>
        <w:t xml:space="preserve"> of Alexandria (died 444 AD)</w:t>
      </w:r>
    </w:p>
    <w:p w14:paraId="0CDFA9BC" w14:textId="77777777" w:rsidR="008F3F49" w:rsidRDefault="008F3F49" w:rsidP="00FC0613">
      <w:pPr>
        <w:spacing w:line="240" w:lineRule="auto"/>
        <w:rPr>
          <w:rFonts w:ascii="Calibri" w:eastAsia="Calibri" w:hAnsi="Calibri" w:cs="Calibri"/>
          <w:bCs/>
          <w:highlight w:val="white"/>
          <w:lang w:val="en-US"/>
        </w:rPr>
      </w:pPr>
    </w:p>
    <w:p w14:paraId="42F40CF4" w14:textId="02D102BB" w:rsidR="00FC0613" w:rsidRDefault="00FC0613" w:rsidP="00FC0613">
      <w:pPr>
        <w:spacing w:line="240" w:lineRule="auto"/>
        <w:rPr>
          <w:rFonts w:ascii="Calibri" w:eastAsia="Calibri" w:hAnsi="Calibri" w:cs="Calibri"/>
          <w:bCs/>
          <w:highlight w:val="white"/>
          <w:lang w:val="en-US"/>
        </w:rPr>
      </w:pPr>
      <w:r w:rsidRPr="00FC0613">
        <w:rPr>
          <w:rFonts w:ascii="Calibri" w:eastAsia="Calibri" w:hAnsi="Calibri" w:cs="Calibri"/>
          <w:bCs/>
          <w:highlight w:val="white"/>
          <w:lang w:val="en-US"/>
        </w:rPr>
        <w:t>To destroy the ostentatious passion of boastfulness and stop people from trying to win greater honor than their teachers, Christ declared: The disciple is not above his teacher. Even if some should advance so far as to equal their teachers in holiness, they ought to remain within the limits set by them, and follow their example.</w:t>
      </w:r>
    </w:p>
    <w:p w14:paraId="6BCEC50B" w14:textId="77777777" w:rsidR="00FC0613" w:rsidRDefault="00FC0613" w:rsidP="00FC0613">
      <w:pPr>
        <w:spacing w:line="240" w:lineRule="auto"/>
        <w:rPr>
          <w:rFonts w:ascii="Calibri" w:eastAsia="Calibri" w:hAnsi="Calibri" w:cs="Calibri"/>
          <w:bCs/>
          <w:highlight w:val="white"/>
          <w:lang w:val="en-US"/>
        </w:rPr>
      </w:pPr>
    </w:p>
    <w:p w14:paraId="7A8F315E" w14:textId="612B2FFF" w:rsidR="00FC0613" w:rsidRPr="00FC0613" w:rsidRDefault="00FC0613" w:rsidP="00FC0613">
      <w:pPr>
        <w:spacing w:line="240" w:lineRule="auto"/>
        <w:rPr>
          <w:rFonts w:ascii="Calibri" w:eastAsia="Calibri" w:hAnsi="Calibri" w:cs="Calibri"/>
          <w:bCs/>
          <w:highlight w:val="white"/>
          <w:lang w:val="en-US"/>
        </w:rPr>
      </w:pPr>
      <w:r w:rsidRPr="00FC0613">
        <w:rPr>
          <w:rFonts w:ascii="Calibri" w:eastAsia="Calibri" w:hAnsi="Calibri" w:cs="Calibri"/>
          <w:bCs/>
          <w:highlight w:val="white"/>
          <w:lang w:val="en-US"/>
        </w:rPr>
        <w:t>Paul also taught this when he said: Be imitators of me, as I am of Christ. So then, if the Master does not judge, why are you judging? He came not to judge the world, but to take pity on it.</w:t>
      </w:r>
      <w:r>
        <w:rPr>
          <w:rFonts w:ascii="Calibri" w:eastAsia="Calibri" w:hAnsi="Calibri" w:cs="Calibri"/>
          <w:bCs/>
          <w:highlight w:val="white"/>
          <w:lang w:val="en-US"/>
        </w:rPr>
        <w:t xml:space="preserve"> </w:t>
      </w:r>
      <w:r w:rsidRPr="00FC0613">
        <w:rPr>
          <w:rFonts w:ascii="Calibri" w:eastAsia="Calibri" w:hAnsi="Calibri" w:cs="Calibri"/>
          <w:bCs/>
          <w:highlight w:val="white"/>
          <w:lang w:val="en-US"/>
        </w:rPr>
        <w:t>What he is saying, then, is this: “If I do not pass judgment, neither must you, my disciple. You may be even more guilty of the faults of which you accuse another. Will you not be ashamed when you come to realize this?” The Lord uses another illustration for the same teaching when he says: Why do you look for the speck in your brother's eye?</w:t>
      </w:r>
    </w:p>
    <w:p w14:paraId="21B625C3" w14:textId="77777777" w:rsidR="00FC0613" w:rsidRDefault="00FC0613" w:rsidP="00FC0613">
      <w:pPr>
        <w:spacing w:line="240" w:lineRule="auto"/>
        <w:rPr>
          <w:rFonts w:ascii="Calibri" w:eastAsia="Calibri" w:hAnsi="Calibri" w:cs="Calibri"/>
          <w:bCs/>
          <w:highlight w:val="white"/>
          <w:lang w:val="en-US"/>
        </w:rPr>
      </w:pPr>
    </w:p>
    <w:p w14:paraId="6265E945" w14:textId="50DD42A5" w:rsidR="00FC0613" w:rsidRPr="00FC0613" w:rsidRDefault="00FC0613" w:rsidP="00FC0613">
      <w:pPr>
        <w:spacing w:line="240" w:lineRule="auto"/>
        <w:rPr>
          <w:rFonts w:ascii="Calibri" w:eastAsia="Calibri" w:hAnsi="Calibri" w:cs="Calibri"/>
          <w:bCs/>
          <w:highlight w:val="white"/>
          <w:lang w:val="en-US"/>
        </w:rPr>
      </w:pPr>
      <w:r w:rsidRPr="00FC0613">
        <w:rPr>
          <w:rFonts w:ascii="Calibri" w:eastAsia="Calibri" w:hAnsi="Calibri" w:cs="Calibri"/>
          <w:bCs/>
          <w:highlight w:val="white"/>
          <w:lang w:val="en-US"/>
        </w:rPr>
        <w:t>With compelling arguments</w:t>
      </w:r>
      <w:r>
        <w:rPr>
          <w:rFonts w:ascii="Calibri" w:eastAsia="Calibri" w:hAnsi="Calibri" w:cs="Calibri"/>
          <w:bCs/>
          <w:highlight w:val="white"/>
          <w:lang w:val="en-US"/>
        </w:rPr>
        <w:t>,</w:t>
      </w:r>
      <w:r w:rsidRPr="00FC0613">
        <w:rPr>
          <w:rFonts w:ascii="Calibri" w:eastAsia="Calibri" w:hAnsi="Calibri" w:cs="Calibri"/>
          <w:bCs/>
          <w:highlight w:val="white"/>
          <w:lang w:val="en-US"/>
        </w:rPr>
        <w:t xml:space="preserve"> he persuades us that we should not want to judge others, but should rather examine our own hearts, and strive to expel the passions seated in them, asking this grace from God. He it is who heals the contrite of heart and frees us from our spiritual disorders. If your own sins are greater and worse than other people's, why do you censure them, and neglect what concerns yourself?</w:t>
      </w:r>
    </w:p>
    <w:p w14:paraId="79BB3042" w14:textId="77777777" w:rsidR="00FC0613" w:rsidRDefault="00FC0613">
      <w:pPr>
        <w:rPr>
          <w:rFonts w:ascii="Calibri" w:eastAsia="Calibri" w:hAnsi="Calibri" w:cs="Calibri"/>
          <w:b/>
          <w:highlight w:val="white"/>
        </w:rPr>
      </w:pPr>
    </w:p>
    <w:p w14:paraId="00000052" w14:textId="727B4388" w:rsidR="00696161" w:rsidRDefault="002E0811" w:rsidP="002E0811">
      <w:pPr>
        <w:jc w:val="center"/>
        <w:rPr>
          <w:rFonts w:ascii="Calibri" w:eastAsia="Calibri" w:hAnsi="Calibri" w:cs="Calibri"/>
        </w:rPr>
      </w:pPr>
      <w:r>
        <w:rPr>
          <w:rFonts w:ascii="Calibri" w:eastAsia="Calibri" w:hAnsi="Calibri" w:cs="Calibri"/>
        </w:rPr>
        <w:t>_____________________________________________________________________________________</w:t>
      </w:r>
    </w:p>
    <w:p w14:paraId="634E94E8" w14:textId="77777777" w:rsidR="00090655" w:rsidRDefault="00090655" w:rsidP="00090655">
      <w:pPr>
        <w:spacing w:line="240" w:lineRule="auto"/>
        <w:rPr>
          <w:rFonts w:ascii="Calibri" w:eastAsia="Calibri" w:hAnsi="Calibri" w:cs="Calibri"/>
          <w:lang w:val="en-US"/>
        </w:rPr>
      </w:pPr>
    </w:p>
    <w:p w14:paraId="6BF3B4A6" w14:textId="7343B40C" w:rsidR="00F86FBB" w:rsidRDefault="008F3F49" w:rsidP="00F86FBB">
      <w:pPr>
        <w:rPr>
          <w:rFonts w:ascii="Calibri" w:eastAsia="Calibri" w:hAnsi="Calibri" w:cs="Calibri"/>
          <w:b/>
          <w:highlight w:val="white"/>
        </w:rPr>
      </w:pPr>
      <w:r>
        <w:rPr>
          <w:rFonts w:ascii="Calibri" w:eastAsia="Calibri" w:hAnsi="Calibri" w:cs="Calibri"/>
          <w:b/>
          <w:highlight w:val="white"/>
        </w:rPr>
        <w:t>F</w:t>
      </w:r>
      <w:r w:rsidR="00F86FBB">
        <w:rPr>
          <w:rFonts w:ascii="Calibri" w:eastAsia="Calibri" w:hAnsi="Calibri" w:cs="Calibri"/>
          <w:b/>
          <w:highlight w:val="white"/>
        </w:rPr>
        <w:t>rom Matthew Zurcher, S.J. (Published on Jesuitpost.org 2022)</w:t>
      </w:r>
    </w:p>
    <w:p w14:paraId="593F276F" w14:textId="77777777" w:rsidR="008F3F49" w:rsidRDefault="00F86FBB" w:rsidP="00F86FBB">
      <w:pPr>
        <w:pStyle w:val="NormalWeb"/>
        <w:shd w:val="clear" w:color="auto" w:fill="FFFFFF"/>
        <w:spacing w:before="0" w:beforeAutospacing="0" w:after="0" w:afterAutospacing="0"/>
        <w:textAlignment w:val="baseline"/>
        <w:rPr>
          <w:rFonts w:asciiTheme="majorHAnsi" w:hAnsiTheme="majorHAnsi" w:cstheme="majorHAnsi"/>
          <w:color w:val="3A3A3A"/>
          <w:sz w:val="22"/>
          <w:szCs w:val="22"/>
          <w:bdr w:val="none" w:sz="0" w:space="0" w:color="auto" w:frame="1"/>
        </w:rPr>
      </w:pPr>
      <w:r w:rsidRPr="00D44B08">
        <w:rPr>
          <w:rFonts w:asciiTheme="majorHAnsi" w:hAnsiTheme="majorHAnsi" w:cstheme="majorHAnsi"/>
          <w:color w:val="3A3A3A"/>
          <w:sz w:val="22"/>
          <w:szCs w:val="22"/>
          <w:bdr w:val="none" w:sz="0" w:space="0" w:color="auto" w:frame="1"/>
        </w:rPr>
        <w:t>One of my surest paths to humiliation is to criticize you for doing something only moments before doing it myself. This week, Jesus challenges us to notice and remove the wooden beam in our own eyes before we try to help others with their splinters.</w:t>
      </w:r>
      <w:r w:rsidR="008F3F49">
        <w:rPr>
          <w:rFonts w:asciiTheme="majorHAnsi" w:hAnsiTheme="majorHAnsi" w:cstheme="majorHAnsi"/>
          <w:color w:val="3A3A3A"/>
          <w:sz w:val="22"/>
          <w:szCs w:val="22"/>
          <w:bdr w:val="none" w:sz="0" w:space="0" w:color="auto" w:frame="1"/>
        </w:rPr>
        <w:t xml:space="preserve"> </w:t>
      </w:r>
      <w:r w:rsidRPr="00D44B08">
        <w:rPr>
          <w:rFonts w:asciiTheme="majorHAnsi" w:hAnsiTheme="majorHAnsi" w:cstheme="majorHAnsi"/>
          <w:color w:val="3A3A3A"/>
          <w:sz w:val="22"/>
          <w:szCs w:val="22"/>
          <w:bdr w:val="none" w:sz="0" w:space="0" w:color="auto" w:frame="1"/>
        </w:rPr>
        <w:t>Ever notice how the first thing we do at Mass is acknowledge our sinfulness? To be of any help to one another, we must take off our own blindfolds first.</w:t>
      </w:r>
    </w:p>
    <w:p w14:paraId="6F81F3FD" w14:textId="77777777" w:rsidR="008F3F49" w:rsidRDefault="008F3F49" w:rsidP="00F86FBB">
      <w:pPr>
        <w:pStyle w:val="NormalWeb"/>
        <w:shd w:val="clear" w:color="auto" w:fill="FFFFFF"/>
        <w:spacing w:before="0" w:beforeAutospacing="0" w:after="0" w:afterAutospacing="0"/>
        <w:textAlignment w:val="baseline"/>
        <w:rPr>
          <w:rFonts w:asciiTheme="majorHAnsi" w:hAnsiTheme="majorHAnsi" w:cstheme="majorHAnsi"/>
          <w:color w:val="3A3A3A"/>
          <w:sz w:val="22"/>
          <w:szCs w:val="22"/>
          <w:bdr w:val="none" w:sz="0" w:space="0" w:color="auto" w:frame="1"/>
        </w:rPr>
      </w:pPr>
    </w:p>
    <w:p w14:paraId="3A011053" w14:textId="24F8953C" w:rsidR="00F86FBB" w:rsidRPr="00D44B08" w:rsidRDefault="00F86FBB" w:rsidP="00F86FBB">
      <w:pPr>
        <w:pStyle w:val="NormalWeb"/>
        <w:shd w:val="clear" w:color="auto" w:fill="FFFFFF"/>
        <w:spacing w:before="0" w:beforeAutospacing="0" w:after="0" w:afterAutospacing="0"/>
        <w:textAlignment w:val="baseline"/>
        <w:rPr>
          <w:rFonts w:asciiTheme="majorHAnsi" w:hAnsiTheme="majorHAnsi" w:cstheme="majorHAnsi"/>
          <w:color w:val="3A3A3A"/>
          <w:sz w:val="22"/>
          <w:szCs w:val="22"/>
        </w:rPr>
      </w:pPr>
      <w:r w:rsidRPr="00D44B08">
        <w:rPr>
          <w:rFonts w:asciiTheme="majorHAnsi" w:hAnsiTheme="majorHAnsi" w:cstheme="majorHAnsi"/>
          <w:color w:val="3A3A3A"/>
          <w:sz w:val="22"/>
          <w:szCs w:val="22"/>
          <w:bdr w:val="none" w:sz="0" w:space="0" w:color="auto" w:frame="1"/>
        </w:rPr>
        <w:lastRenderedPageBreak/>
        <w:t>With a Church, government, and public discourse wracked by hypocrisy and quick condemnation, we could use a healthy dose of this wisdom, myself included. I pray to always begin with humility and self-reflection.</w:t>
      </w:r>
    </w:p>
    <w:p w14:paraId="55DC1E1D" w14:textId="77777777" w:rsidR="00F86FBB" w:rsidRDefault="00F86FBB" w:rsidP="00F86FBB">
      <w:pPr>
        <w:pStyle w:val="NormalWeb"/>
        <w:shd w:val="clear" w:color="auto" w:fill="FFFFFF"/>
        <w:spacing w:before="0" w:beforeAutospacing="0" w:after="0" w:afterAutospacing="0"/>
        <w:textAlignment w:val="baseline"/>
        <w:rPr>
          <w:rFonts w:asciiTheme="majorHAnsi" w:hAnsiTheme="majorHAnsi" w:cstheme="majorHAnsi"/>
          <w:color w:val="3A3A3A"/>
          <w:sz w:val="22"/>
          <w:szCs w:val="22"/>
          <w:bdr w:val="none" w:sz="0" w:space="0" w:color="auto" w:frame="1"/>
        </w:rPr>
      </w:pPr>
    </w:p>
    <w:p w14:paraId="787C0FD4" w14:textId="77777777" w:rsidR="00F86FBB" w:rsidRPr="00D44B08" w:rsidRDefault="00F86FBB" w:rsidP="00F86FBB">
      <w:pPr>
        <w:pStyle w:val="NormalWeb"/>
        <w:shd w:val="clear" w:color="auto" w:fill="FFFFFF"/>
        <w:spacing w:before="0" w:beforeAutospacing="0" w:after="0" w:afterAutospacing="0"/>
        <w:textAlignment w:val="baseline"/>
        <w:rPr>
          <w:rFonts w:asciiTheme="majorHAnsi" w:hAnsiTheme="majorHAnsi" w:cstheme="majorHAnsi"/>
          <w:color w:val="3A3A3A"/>
          <w:sz w:val="22"/>
          <w:szCs w:val="22"/>
        </w:rPr>
      </w:pPr>
      <w:r w:rsidRPr="00D44B08">
        <w:rPr>
          <w:rFonts w:asciiTheme="majorHAnsi" w:hAnsiTheme="majorHAnsi" w:cstheme="majorHAnsi"/>
          <w:color w:val="3A3A3A"/>
          <w:sz w:val="22"/>
          <w:szCs w:val="22"/>
          <w:bdr w:val="none" w:sz="0" w:space="0" w:color="auto" w:frame="1"/>
        </w:rPr>
        <w:t>We are united in our weakness and called to a posture of humble solidarity. This week, let’s ask Jesus to take off our blindfolds and practice this posture by first relating with those we want to criticize. Instead of condemning, let’s begin by saying to each other: </w:t>
      </w:r>
      <w:r w:rsidRPr="00D44B08">
        <w:rPr>
          <w:rFonts w:asciiTheme="majorHAnsi" w:hAnsiTheme="majorHAnsi" w:cstheme="majorHAnsi"/>
          <w:i/>
          <w:iCs/>
          <w:color w:val="3A3A3A"/>
          <w:sz w:val="22"/>
          <w:szCs w:val="22"/>
          <w:bdr w:val="none" w:sz="0" w:space="0" w:color="auto" w:frame="1"/>
        </w:rPr>
        <w:t>I know what it is like to struggle. I’m right here with you</w:t>
      </w:r>
      <w:r w:rsidRPr="00D44B08">
        <w:rPr>
          <w:rFonts w:asciiTheme="majorHAnsi" w:hAnsiTheme="majorHAnsi" w:cstheme="majorHAnsi"/>
          <w:color w:val="3A3A3A"/>
          <w:sz w:val="22"/>
          <w:szCs w:val="22"/>
          <w:bdr w:val="none" w:sz="0" w:space="0" w:color="auto" w:frame="1"/>
          <w:shd w:val="clear" w:color="auto" w:fill="FFFFFF"/>
        </w:rPr>
        <w:t>. Perhaps the way out of our fallen urge to condemn is the tender companionship of weakness.</w:t>
      </w:r>
    </w:p>
    <w:p w14:paraId="4A783B4A" w14:textId="77777777" w:rsidR="00F86FBB" w:rsidRDefault="00F86FBB" w:rsidP="00F86FBB">
      <w:pPr>
        <w:rPr>
          <w:rFonts w:ascii="Calibri" w:eastAsia="Calibri" w:hAnsi="Calibri" w:cs="Calibri"/>
          <w:b/>
          <w:highlight w:val="white"/>
        </w:rPr>
      </w:pPr>
    </w:p>
    <w:p w14:paraId="64287894" w14:textId="77777777" w:rsidR="00090655" w:rsidRDefault="00090655" w:rsidP="000509C7">
      <w:pPr>
        <w:rPr>
          <w:rFonts w:ascii="Calibri" w:eastAsia="Calibri" w:hAnsi="Calibri" w:cs="Calibri"/>
          <w:b/>
          <w:bCs/>
          <w:lang w:val="en-US"/>
        </w:rPr>
      </w:pPr>
    </w:p>
    <w:p w14:paraId="7AC28767" w14:textId="5EB47DC2" w:rsidR="000509C7" w:rsidRPr="000509C7" w:rsidRDefault="00F36B88" w:rsidP="000509C7">
      <w:pPr>
        <w:rPr>
          <w:rFonts w:ascii="Calibri" w:eastAsia="Calibri" w:hAnsi="Calibri" w:cs="Calibri"/>
          <w:b/>
          <w:bCs/>
          <w:lang w:val="en-US"/>
        </w:rPr>
      </w:pPr>
      <w:r>
        <w:rPr>
          <w:rFonts w:ascii="Calibri" w:eastAsia="Calibri" w:hAnsi="Calibri" w:cs="Calibri"/>
          <w:b/>
          <w:bCs/>
          <w:lang w:val="en-US"/>
        </w:rPr>
        <w:t>Introspection:</w:t>
      </w:r>
    </w:p>
    <w:p w14:paraId="16331D25" w14:textId="733ED7A9" w:rsidR="00F36B88" w:rsidRDefault="000509C7" w:rsidP="002E0811">
      <w:pPr>
        <w:spacing w:line="240" w:lineRule="auto"/>
        <w:rPr>
          <w:rFonts w:ascii="Calibri" w:eastAsia="Calibri" w:hAnsi="Calibri" w:cs="Calibri"/>
        </w:rPr>
      </w:pPr>
      <w:r w:rsidRPr="000509C7">
        <w:rPr>
          <w:rFonts w:ascii="Calibri" w:eastAsia="Calibri" w:hAnsi="Calibri" w:cs="Calibri"/>
        </w:rPr>
        <w:t>What does it mean for you to prioritize your own eye-beams rather than rush to others’ eye-specks? Both Luke’s and Matthew’s gospels describe our “logs” as compared to other people’s “splinters.” This saying of Jesus in both Matthew and Luke is placed in sermons that are at the core of Jesus’s ethical and moral teachings. Each of the gospel writers felt this teaching about our logs and others’ splinters was central to their story of Jesus</w:t>
      </w:r>
      <w:r w:rsidR="00F36B88">
        <w:rPr>
          <w:rFonts w:ascii="Calibri" w:eastAsia="Calibri" w:hAnsi="Calibri" w:cs="Calibri"/>
        </w:rPr>
        <w:t>.</w:t>
      </w:r>
    </w:p>
    <w:p w14:paraId="726DF596" w14:textId="77777777" w:rsidR="00F36B88" w:rsidRPr="00F36B88" w:rsidRDefault="00F36B88" w:rsidP="002E0811">
      <w:pPr>
        <w:spacing w:line="240" w:lineRule="auto"/>
        <w:rPr>
          <w:rFonts w:ascii="Calibri" w:eastAsia="Calibri" w:hAnsi="Calibri" w:cs="Calibri"/>
          <w:sz w:val="12"/>
          <w:szCs w:val="12"/>
        </w:rPr>
      </w:pPr>
    </w:p>
    <w:p w14:paraId="4FB55D5F" w14:textId="3CFCCA26" w:rsidR="000509C7" w:rsidRPr="000509C7" w:rsidRDefault="000509C7" w:rsidP="002E0811">
      <w:pPr>
        <w:spacing w:line="240" w:lineRule="auto"/>
        <w:rPr>
          <w:rFonts w:ascii="Calibri" w:eastAsia="Calibri" w:hAnsi="Calibri" w:cs="Calibri"/>
          <w:lang w:val="en-US"/>
        </w:rPr>
      </w:pPr>
      <w:r w:rsidRPr="000509C7">
        <w:rPr>
          <w:rFonts w:ascii="Calibri" w:eastAsia="Calibri" w:hAnsi="Calibri" w:cs="Calibri"/>
        </w:rPr>
        <w:t>If Jesus taught that we should begin changing our society by starting with ourselves, what would this mean for those of us who live in a social location of privilege in the present structure?</w:t>
      </w:r>
      <w:r w:rsidR="00F36B88">
        <w:rPr>
          <w:rFonts w:ascii="Calibri" w:eastAsia="Calibri" w:hAnsi="Calibri" w:cs="Calibri"/>
        </w:rPr>
        <w:t xml:space="preserve"> </w:t>
      </w:r>
      <w:r w:rsidRPr="000509C7">
        <w:rPr>
          <w:rFonts w:ascii="Calibri" w:eastAsia="Calibri" w:hAnsi="Calibri" w:cs="Calibri"/>
          <w:lang w:val="en-US"/>
        </w:rPr>
        <w:t>Could this challenge our initial reflex of defensiveness and take a posture of listening to others</w:t>
      </w:r>
      <w:r w:rsidR="00F36B88">
        <w:rPr>
          <w:rFonts w:ascii="Calibri" w:eastAsia="Calibri" w:hAnsi="Calibri" w:cs="Calibri"/>
          <w:lang w:val="en-US"/>
        </w:rPr>
        <w:t>?</w:t>
      </w:r>
      <w:r w:rsidRPr="000509C7">
        <w:rPr>
          <w:rFonts w:ascii="Calibri" w:eastAsia="Calibri" w:hAnsi="Calibri" w:cs="Calibri"/>
          <w:lang w:val="en-US"/>
        </w:rPr>
        <w:t xml:space="preserve"> Where it goes from there will be different for each person, but we have to come to grips with the fact that the greatest obstacles to a safer, more just, more compassionate world for us will not be the dust in another’s eyes but the beams that are in our own.</w:t>
      </w:r>
    </w:p>
    <w:p w14:paraId="48E3E613" w14:textId="77777777" w:rsidR="00F36B88" w:rsidRPr="00F36B88" w:rsidRDefault="00F36B88" w:rsidP="002E0811">
      <w:pPr>
        <w:spacing w:line="240" w:lineRule="auto"/>
        <w:rPr>
          <w:rFonts w:ascii="Calibri" w:eastAsia="Calibri" w:hAnsi="Calibri" w:cs="Calibri"/>
          <w:sz w:val="12"/>
          <w:szCs w:val="12"/>
          <w:lang w:val="en-US"/>
        </w:rPr>
      </w:pPr>
    </w:p>
    <w:p w14:paraId="7BCBE378" w14:textId="77777777" w:rsidR="000509C7" w:rsidRPr="000509C7" w:rsidRDefault="000509C7" w:rsidP="002E0811">
      <w:pPr>
        <w:spacing w:line="240" w:lineRule="auto"/>
        <w:rPr>
          <w:rFonts w:ascii="Calibri" w:eastAsia="Calibri" w:hAnsi="Calibri" w:cs="Calibri"/>
          <w:lang w:val="en-US"/>
        </w:rPr>
      </w:pPr>
      <w:r w:rsidRPr="000509C7">
        <w:rPr>
          <w:rFonts w:ascii="Calibri" w:eastAsia="Calibri" w:hAnsi="Calibri" w:cs="Calibri"/>
          <w:lang w:val="en-US"/>
        </w:rPr>
        <w:t>For all of us who desire to lean more deeply into the teachings of Jesus and engage the work of making the world a safer, more just, more compassionate home for all, we cannot bypass the process of becoming more keenly aware of our own blind spots.</w:t>
      </w:r>
    </w:p>
    <w:p w14:paraId="404FD70B" w14:textId="6B908361" w:rsidR="000509C7" w:rsidRDefault="000509C7" w:rsidP="002E0811">
      <w:pPr>
        <w:spacing w:line="240" w:lineRule="auto"/>
        <w:ind w:left="720" w:firstLine="720"/>
        <w:rPr>
          <w:rFonts w:ascii="Calibri" w:eastAsia="Calibri" w:hAnsi="Calibri" w:cs="Calibri"/>
        </w:rPr>
      </w:pPr>
      <w:r>
        <w:rPr>
          <w:rFonts w:ascii="Calibri" w:eastAsia="Calibri" w:hAnsi="Calibri" w:cs="Calibri"/>
        </w:rPr>
        <w:t>Herb Montgomery, Director of Renewed Heart Ministries, Patheos.com</w:t>
      </w:r>
    </w:p>
    <w:p w14:paraId="482EB398" w14:textId="77777777" w:rsidR="00921F0D" w:rsidRPr="00435C26" w:rsidRDefault="00921F0D">
      <w:pPr>
        <w:rPr>
          <w:rFonts w:ascii="Calibri" w:eastAsia="Calibri" w:hAnsi="Calibri" w:cs="Calibri"/>
          <w:sz w:val="4"/>
          <w:szCs w:val="4"/>
        </w:rPr>
      </w:pPr>
    </w:p>
    <w:p w14:paraId="598A634D" w14:textId="77777777" w:rsidR="00EE4912" w:rsidRPr="002E0811" w:rsidRDefault="00EE4912" w:rsidP="00EE4912">
      <w:pPr>
        <w:spacing w:line="240" w:lineRule="auto"/>
        <w:rPr>
          <w:rFonts w:ascii="Calibri" w:eastAsia="Calibri" w:hAnsi="Calibri" w:cs="Calibri"/>
          <w:b/>
          <w:sz w:val="20"/>
          <w:szCs w:val="20"/>
        </w:rPr>
      </w:pPr>
      <w:r w:rsidRPr="002E0811">
        <w:rPr>
          <w:rFonts w:ascii="Calibri" w:eastAsia="Calibri" w:hAnsi="Calibri" w:cs="Calibri"/>
          <w:b/>
          <w:sz w:val="20"/>
          <w:szCs w:val="20"/>
        </w:rPr>
        <w:t>_______________________________________________________________________</w:t>
      </w:r>
      <w:r>
        <w:rPr>
          <w:rFonts w:ascii="Calibri" w:eastAsia="Calibri" w:hAnsi="Calibri" w:cs="Calibri"/>
          <w:b/>
          <w:sz w:val="20"/>
          <w:szCs w:val="20"/>
        </w:rPr>
        <w:t>________________</w:t>
      </w:r>
      <w:r w:rsidRPr="002E0811">
        <w:rPr>
          <w:rFonts w:ascii="Calibri" w:eastAsia="Calibri" w:hAnsi="Calibri" w:cs="Calibri"/>
          <w:b/>
          <w:sz w:val="20"/>
          <w:szCs w:val="20"/>
        </w:rPr>
        <w:t>______</w:t>
      </w:r>
    </w:p>
    <w:p w14:paraId="38B1BD23" w14:textId="77777777" w:rsidR="00F36B88" w:rsidRDefault="00F36B88" w:rsidP="00921F0D">
      <w:pPr>
        <w:rPr>
          <w:rFonts w:ascii="Calibri" w:eastAsia="Calibri" w:hAnsi="Calibri" w:cs="Calibri"/>
          <w:b/>
          <w:bCs/>
          <w:lang w:val="en-US"/>
        </w:rPr>
      </w:pPr>
    </w:p>
    <w:p w14:paraId="7308EC84" w14:textId="0B033823" w:rsidR="00921F0D" w:rsidRDefault="00921F0D" w:rsidP="00921F0D">
      <w:pPr>
        <w:rPr>
          <w:rFonts w:ascii="Calibri" w:eastAsia="Calibri" w:hAnsi="Calibri" w:cs="Calibri"/>
          <w:b/>
          <w:bCs/>
          <w:lang w:val="en-US"/>
        </w:rPr>
      </w:pPr>
      <w:r>
        <w:rPr>
          <w:rFonts w:ascii="Calibri" w:eastAsia="Calibri" w:hAnsi="Calibri" w:cs="Calibri"/>
          <w:b/>
          <w:bCs/>
          <w:lang w:val="en-US"/>
        </w:rPr>
        <w:t>Other thought</w:t>
      </w:r>
      <w:r w:rsidR="00203B2B">
        <w:rPr>
          <w:rFonts w:ascii="Calibri" w:eastAsia="Calibri" w:hAnsi="Calibri" w:cs="Calibri"/>
          <w:b/>
          <w:bCs/>
          <w:lang w:val="en-US"/>
        </w:rPr>
        <w:t>s</w:t>
      </w:r>
      <w:r>
        <w:rPr>
          <w:rFonts w:ascii="Calibri" w:eastAsia="Calibri" w:hAnsi="Calibri" w:cs="Calibri"/>
          <w:b/>
          <w:bCs/>
          <w:lang w:val="en-US"/>
        </w:rPr>
        <w:t>:</w:t>
      </w:r>
    </w:p>
    <w:p w14:paraId="42AC9CD2" w14:textId="77777777" w:rsidR="00921F0D" w:rsidRPr="002E0811" w:rsidRDefault="00921F0D">
      <w:pPr>
        <w:rPr>
          <w:rFonts w:ascii="Calibri" w:eastAsia="Calibri" w:hAnsi="Calibri" w:cs="Calibri"/>
          <w:sz w:val="12"/>
          <w:szCs w:val="12"/>
        </w:rPr>
      </w:pPr>
    </w:p>
    <w:p w14:paraId="0FBCD591" w14:textId="7AEBAD64" w:rsidR="000509C7" w:rsidRPr="002E0811" w:rsidRDefault="002E0811" w:rsidP="002E0811">
      <w:pPr>
        <w:spacing w:line="240" w:lineRule="auto"/>
        <w:rPr>
          <w:rFonts w:ascii="Calibri" w:eastAsia="Calibri" w:hAnsi="Calibri" w:cs="Calibri"/>
        </w:rPr>
      </w:pPr>
      <w:r w:rsidRPr="002E0811">
        <w:rPr>
          <w:rFonts w:ascii="Calibri" w:eastAsia="Calibri" w:hAnsi="Calibri" w:cs="Calibri"/>
        </w:rPr>
        <w:t>Hopefully, we all want to live good lives.  We all want to make a difference in our world and in the lives of others for the good.  But the fundamental question to ask is how do we do this?  The answer is that it’s not so much a matter of choosing the good actions we do; rather, on a more basic and fundamental level, we must choose to live a life grounded in Christ, thus becoming a “good tree.”</w:t>
      </w:r>
    </w:p>
    <w:p w14:paraId="055DEE58" w14:textId="1A4607EB" w:rsidR="0066507D" w:rsidRDefault="00203B2B" w:rsidP="00203B2B">
      <w:pPr>
        <w:spacing w:line="240" w:lineRule="auto"/>
        <w:ind w:left="5040" w:firstLine="720"/>
        <w:rPr>
          <w:rFonts w:ascii="Calibri" w:eastAsia="Calibri" w:hAnsi="Calibri" w:cs="Calibri"/>
        </w:rPr>
      </w:pPr>
      <w:r>
        <w:rPr>
          <w:rFonts w:ascii="Calibri" w:eastAsia="Calibri" w:hAnsi="Calibri" w:cs="Calibri"/>
        </w:rPr>
        <w:t xml:space="preserve">- </w:t>
      </w:r>
      <w:r w:rsidR="002E0811" w:rsidRPr="00F36B88">
        <w:rPr>
          <w:rFonts w:ascii="Calibri" w:eastAsia="Calibri" w:hAnsi="Calibri" w:cs="Calibri"/>
        </w:rPr>
        <w:t>Catholic daily reflections.com</w:t>
      </w:r>
    </w:p>
    <w:p w14:paraId="29655612" w14:textId="77777777" w:rsidR="00203B2B" w:rsidRDefault="00203B2B" w:rsidP="002E0811">
      <w:pPr>
        <w:spacing w:line="240" w:lineRule="auto"/>
        <w:ind w:left="2880" w:firstLine="720"/>
        <w:rPr>
          <w:rFonts w:ascii="Calibri" w:eastAsia="Calibri" w:hAnsi="Calibri" w:cs="Calibri"/>
        </w:rPr>
      </w:pPr>
    </w:p>
    <w:p w14:paraId="1EA235C5" w14:textId="77777777" w:rsidR="00203B2B" w:rsidRPr="000F180C" w:rsidRDefault="00203B2B" w:rsidP="002E0811">
      <w:pPr>
        <w:spacing w:line="240" w:lineRule="auto"/>
        <w:ind w:left="2880" w:firstLine="720"/>
        <w:rPr>
          <w:rFonts w:ascii="Calibri" w:eastAsia="Calibri" w:hAnsi="Calibri" w:cs="Calibri"/>
          <w:sz w:val="12"/>
          <w:szCs w:val="12"/>
        </w:rPr>
      </w:pPr>
    </w:p>
    <w:p w14:paraId="4FF58D99" w14:textId="77777777" w:rsidR="00203B2B" w:rsidRDefault="00203B2B" w:rsidP="002E0811">
      <w:pPr>
        <w:spacing w:line="240" w:lineRule="auto"/>
        <w:ind w:left="2880" w:firstLine="720"/>
        <w:rPr>
          <w:rFonts w:ascii="Calibri" w:eastAsia="Calibri" w:hAnsi="Calibri" w:cs="Calibri"/>
        </w:rPr>
      </w:pPr>
    </w:p>
    <w:p w14:paraId="0000007B" w14:textId="0CD7890B" w:rsidR="00696161" w:rsidRPr="0093072A" w:rsidRDefault="00A61352">
      <w:pPr>
        <w:jc w:val="center"/>
        <w:rPr>
          <w:rFonts w:ascii="Freestyle Script" w:eastAsia="Calibri" w:hAnsi="Freestyle Script" w:cs="Calibri"/>
          <w:sz w:val="52"/>
          <w:szCs w:val="52"/>
        </w:rPr>
      </w:pPr>
      <w:r w:rsidRPr="0093072A">
        <w:rPr>
          <w:rFonts w:ascii="Freestyle Script" w:eastAsia="Dancing Script" w:hAnsi="Freestyle Script" w:cs="Dancing Script"/>
          <w:sz w:val="52"/>
          <w:szCs w:val="52"/>
        </w:rPr>
        <w:t>Discussion Questions</w:t>
      </w:r>
    </w:p>
    <w:p w14:paraId="52A11629" w14:textId="77777777" w:rsidR="000F180C" w:rsidRDefault="000F180C" w:rsidP="000F180C">
      <w:pPr>
        <w:rPr>
          <w:rFonts w:ascii="Calibri" w:eastAsia="Calibri" w:hAnsi="Calibri" w:cs="Calibri"/>
        </w:rPr>
      </w:pPr>
      <w:r>
        <w:rPr>
          <w:rFonts w:ascii="Calibri" w:eastAsia="Calibri" w:hAnsi="Calibri" w:cs="Calibri"/>
        </w:rPr>
        <w:t xml:space="preserve">What do you think might cause us to judge others, rather than seeing ourselves as clearly as we should? </w:t>
      </w:r>
    </w:p>
    <w:p w14:paraId="795D7CD2" w14:textId="77777777" w:rsidR="00C3774F" w:rsidRPr="00203B2B" w:rsidRDefault="00C3774F" w:rsidP="00BB7760">
      <w:pPr>
        <w:rPr>
          <w:rFonts w:ascii="Calibri" w:eastAsia="Calibri" w:hAnsi="Calibri" w:cs="Calibri"/>
          <w:sz w:val="12"/>
          <w:szCs w:val="12"/>
        </w:rPr>
      </w:pPr>
    </w:p>
    <w:p w14:paraId="3E7CBE66" w14:textId="77777777" w:rsidR="000F180C" w:rsidRDefault="000F180C" w:rsidP="00271156">
      <w:pPr>
        <w:spacing w:line="240" w:lineRule="auto"/>
        <w:rPr>
          <w:rFonts w:ascii="Calibri" w:eastAsia="Calibri" w:hAnsi="Calibri" w:cs="Calibri"/>
          <w:highlight w:val="white"/>
          <w:lang w:val="en-US"/>
        </w:rPr>
      </w:pPr>
    </w:p>
    <w:p w14:paraId="436D387C" w14:textId="62FA7C3B" w:rsidR="00271156" w:rsidRDefault="00271156" w:rsidP="00271156">
      <w:pPr>
        <w:spacing w:line="240" w:lineRule="auto"/>
        <w:rPr>
          <w:rFonts w:ascii="Calibri" w:eastAsia="Calibri" w:hAnsi="Calibri" w:cs="Calibri"/>
          <w:highlight w:val="white"/>
          <w:lang w:val="en-US"/>
        </w:rPr>
      </w:pPr>
      <w:r>
        <w:rPr>
          <w:rFonts w:ascii="Calibri" w:eastAsia="Calibri" w:hAnsi="Calibri" w:cs="Calibri"/>
          <w:highlight w:val="white"/>
          <w:lang w:val="en-US"/>
        </w:rPr>
        <w:t xml:space="preserve">Looking at the </w:t>
      </w:r>
      <w:r w:rsidR="000F180C">
        <w:rPr>
          <w:rFonts w:ascii="Calibri" w:eastAsia="Calibri" w:hAnsi="Calibri" w:cs="Calibri"/>
          <w:highlight w:val="white"/>
          <w:lang w:val="en-US"/>
        </w:rPr>
        <w:t xml:space="preserve">first </w:t>
      </w:r>
      <w:r>
        <w:rPr>
          <w:rFonts w:ascii="Calibri" w:eastAsia="Calibri" w:hAnsi="Calibri" w:cs="Calibri"/>
          <w:highlight w:val="white"/>
          <w:lang w:val="en-US"/>
        </w:rPr>
        <w:t xml:space="preserve">reflection </w:t>
      </w:r>
      <w:r w:rsidR="000F180C">
        <w:rPr>
          <w:rFonts w:ascii="Calibri" w:eastAsia="Calibri" w:hAnsi="Calibri" w:cs="Calibri"/>
          <w:highlight w:val="white"/>
          <w:lang w:val="en-US"/>
        </w:rPr>
        <w:t>(</w:t>
      </w:r>
      <w:r>
        <w:rPr>
          <w:rFonts w:ascii="Calibri" w:eastAsia="Calibri" w:hAnsi="Calibri" w:cs="Calibri"/>
          <w:highlight w:val="white"/>
          <w:lang w:val="en-US"/>
        </w:rPr>
        <w:t>from Little Rock</w:t>
      </w:r>
      <w:r w:rsidR="000F180C">
        <w:rPr>
          <w:rFonts w:ascii="Calibri" w:eastAsia="Calibri" w:hAnsi="Calibri" w:cs="Calibri"/>
          <w:highlight w:val="white"/>
          <w:lang w:val="en-US"/>
        </w:rPr>
        <w:t>)</w:t>
      </w:r>
      <w:r>
        <w:rPr>
          <w:rFonts w:ascii="Calibri" w:eastAsia="Calibri" w:hAnsi="Calibri" w:cs="Calibri"/>
          <w:highlight w:val="white"/>
          <w:lang w:val="en-US"/>
        </w:rPr>
        <w:t xml:space="preserve"> - d</w:t>
      </w:r>
      <w:r w:rsidRPr="001C04BD">
        <w:rPr>
          <w:rFonts w:ascii="Calibri" w:eastAsia="Calibri" w:hAnsi="Calibri" w:cs="Calibri"/>
          <w:highlight w:val="white"/>
          <w:lang w:val="en-US"/>
        </w:rPr>
        <w:t xml:space="preserve">o you agree that the power of a parable is found in what it evokes within us, not simply in what it means? </w:t>
      </w:r>
      <w:r>
        <w:rPr>
          <w:rFonts w:ascii="Calibri" w:eastAsia="Calibri" w:hAnsi="Calibri" w:cs="Calibri"/>
          <w:highlight w:val="white"/>
          <w:lang w:val="en-US"/>
        </w:rPr>
        <w:t>Can you g</w:t>
      </w:r>
      <w:r w:rsidRPr="001C04BD">
        <w:rPr>
          <w:rFonts w:ascii="Calibri" w:eastAsia="Calibri" w:hAnsi="Calibri" w:cs="Calibri"/>
          <w:highlight w:val="white"/>
          <w:lang w:val="en-US"/>
        </w:rPr>
        <w:t>ive an example</w:t>
      </w:r>
      <w:r>
        <w:rPr>
          <w:rFonts w:ascii="Calibri" w:eastAsia="Calibri" w:hAnsi="Calibri" w:cs="Calibri"/>
          <w:highlight w:val="white"/>
          <w:lang w:val="en-US"/>
        </w:rPr>
        <w:t xml:space="preserve"> of a parable that may have moved or touched you in a personal way?</w:t>
      </w:r>
    </w:p>
    <w:p w14:paraId="31BA2612" w14:textId="4D5349BE" w:rsidR="00271156" w:rsidRDefault="00271156" w:rsidP="00271156">
      <w:pPr>
        <w:spacing w:line="240" w:lineRule="auto"/>
        <w:rPr>
          <w:rFonts w:ascii="Calibri" w:eastAsia="Calibri" w:hAnsi="Calibri" w:cs="Calibri"/>
          <w:highlight w:val="white"/>
          <w:lang w:val="en-US"/>
        </w:rPr>
      </w:pPr>
    </w:p>
    <w:p w14:paraId="0F40E9A0" w14:textId="5B65AE62" w:rsidR="00271156" w:rsidRDefault="00271156" w:rsidP="00271156">
      <w:pPr>
        <w:spacing w:line="240" w:lineRule="auto"/>
        <w:rPr>
          <w:rFonts w:ascii="Calibri" w:eastAsia="Calibri" w:hAnsi="Calibri" w:cs="Calibri"/>
          <w:highlight w:val="white"/>
          <w:lang w:val="en-US"/>
        </w:rPr>
      </w:pPr>
      <w:r>
        <w:rPr>
          <w:rFonts w:ascii="Calibri" w:eastAsia="Calibri" w:hAnsi="Calibri" w:cs="Calibri"/>
          <w:highlight w:val="white"/>
          <w:lang w:val="en-US"/>
        </w:rPr>
        <w:t xml:space="preserve">Why does it seem that Jesus’ parables often make us uncomfortable, or give us a message that’s a challenge to follow? Think of the Parable of the Good Samaritan, or </w:t>
      </w:r>
      <w:r w:rsidR="009169A2">
        <w:rPr>
          <w:rFonts w:ascii="Calibri" w:eastAsia="Calibri" w:hAnsi="Calibri" w:cs="Calibri"/>
          <w:highlight w:val="white"/>
          <w:lang w:val="en-US"/>
        </w:rPr>
        <w:t>The Workers in the Vineyard (the ones who get equal pay, even though they don’t work the same number of hours).</w:t>
      </w:r>
    </w:p>
    <w:p w14:paraId="6B54590C" w14:textId="1DE91DBE" w:rsidR="00271156" w:rsidRDefault="00271156" w:rsidP="00271156">
      <w:pPr>
        <w:spacing w:line="240" w:lineRule="auto"/>
        <w:rPr>
          <w:rFonts w:ascii="Calibri" w:eastAsia="Calibri" w:hAnsi="Calibri" w:cs="Calibri"/>
          <w:highlight w:val="white"/>
          <w:lang w:val="en-US"/>
        </w:rPr>
      </w:pPr>
    </w:p>
    <w:p w14:paraId="7CA65101" w14:textId="77777777" w:rsidR="000F180C" w:rsidRDefault="000F180C" w:rsidP="00271156">
      <w:pPr>
        <w:spacing w:line="240" w:lineRule="auto"/>
        <w:rPr>
          <w:rFonts w:ascii="Calibri" w:eastAsia="Calibri" w:hAnsi="Calibri" w:cs="Calibri"/>
          <w:highlight w:val="white"/>
          <w:lang w:val="en-US"/>
        </w:rPr>
      </w:pPr>
    </w:p>
    <w:p w14:paraId="1326C995" w14:textId="08DC0B33" w:rsidR="00271156" w:rsidRPr="001C04BD" w:rsidRDefault="00271156" w:rsidP="00271156">
      <w:pPr>
        <w:spacing w:line="240" w:lineRule="auto"/>
        <w:rPr>
          <w:rFonts w:ascii="Calibri" w:eastAsia="Calibri" w:hAnsi="Calibri" w:cs="Calibri"/>
          <w:highlight w:val="white"/>
          <w:lang w:val="en-US"/>
        </w:rPr>
      </w:pPr>
      <w:r>
        <w:rPr>
          <w:rFonts w:ascii="Calibri" w:eastAsia="Calibri" w:hAnsi="Calibri" w:cs="Calibri"/>
          <w:highlight w:val="white"/>
          <w:lang w:val="en-US"/>
        </w:rPr>
        <w:t xml:space="preserve">Does looking at the reflection from </w:t>
      </w:r>
      <w:r w:rsidR="00F86FBB">
        <w:rPr>
          <w:rFonts w:ascii="Calibri" w:eastAsia="Calibri" w:hAnsi="Calibri" w:cs="Calibri"/>
          <w:highlight w:val="white"/>
          <w:lang w:val="en-US"/>
        </w:rPr>
        <w:t>St. Cyril</w:t>
      </w:r>
      <w:r>
        <w:rPr>
          <w:rFonts w:ascii="Calibri" w:eastAsia="Calibri" w:hAnsi="Calibri" w:cs="Calibri"/>
          <w:highlight w:val="white"/>
          <w:lang w:val="en-US"/>
        </w:rPr>
        <w:t xml:space="preserve"> help? </w:t>
      </w:r>
      <w:r w:rsidR="008F3F49">
        <w:rPr>
          <w:rFonts w:ascii="Calibri" w:eastAsia="Calibri" w:hAnsi="Calibri" w:cs="Calibri"/>
          <w:highlight w:val="white"/>
          <w:lang w:val="en-US"/>
        </w:rPr>
        <w:t xml:space="preserve">(And </w:t>
      </w:r>
      <w:proofErr w:type="gramStart"/>
      <w:r w:rsidR="008F3F49">
        <w:rPr>
          <w:rFonts w:ascii="Calibri" w:eastAsia="Calibri" w:hAnsi="Calibri" w:cs="Calibri"/>
          <w:highlight w:val="white"/>
          <w:lang w:val="en-US"/>
        </w:rPr>
        <w:t>also</w:t>
      </w:r>
      <w:proofErr w:type="gramEnd"/>
      <w:r w:rsidR="008F3F49">
        <w:rPr>
          <w:rFonts w:ascii="Calibri" w:eastAsia="Calibri" w:hAnsi="Calibri" w:cs="Calibri"/>
          <w:highlight w:val="white"/>
          <w:lang w:val="en-US"/>
        </w:rPr>
        <w:t xml:space="preserve"> the words of Pope Francis?) </w:t>
      </w:r>
      <w:r>
        <w:rPr>
          <w:rFonts w:ascii="Calibri" w:eastAsia="Calibri" w:hAnsi="Calibri" w:cs="Calibri"/>
          <w:highlight w:val="white"/>
          <w:lang w:val="en-US"/>
        </w:rPr>
        <w:t>Are</w:t>
      </w:r>
      <w:r w:rsidR="00F86FBB">
        <w:rPr>
          <w:rFonts w:ascii="Calibri" w:eastAsia="Calibri" w:hAnsi="Calibri" w:cs="Calibri"/>
          <w:highlight w:val="white"/>
          <w:lang w:val="en-US"/>
        </w:rPr>
        <w:t>n’t</w:t>
      </w:r>
      <w:r>
        <w:rPr>
          <w:rFonts w:ascii="Calibri" w:eastAsia="Calibri" w:hAnsi="Calibri" w:cs="Calibri"/>
          <w:highlight w:val="white"/>
          <w:lang w:val="en-US"/>
        </w:rPr>
        <w:t xml:space="preserve"> we called to be imitators of Jesus in our lives?</w:t>
      </w:r>
      <w:r w:rsidR="00F86FBB">
        <w:rPr>
          <w:rFonts w:ascii="Calibri" w:eastAsia="Calibri" w:hAnsi="Calibri" w:cs="Calibri"/>
          <w:highlight w:val="white"/>
          <w:lang w:val="en-US"/>
        </w:rPr>
        <w:t xml:space="preserve"> And of course, this is not easy. That’s why we need to rely on God’s Grace to help us.</w:t>
      </w:r>
      <w:r w:rsidR="009169A2">
        <w:rPr>
          <w:rFonts w:ascii="Calibri" w:eastAsia="Calibri" w:hAnsi="Calibri" w:cs="Calibri"/>
          <w:highlight w:val="white"/>
          <w:lang w:val="en-US"/>
        </w:rPr>
        <w:t xml:space="preserve"> Talk a little about these challenges.</w:t>
      </w:r>
    </w:p>
    <w:p w14:paraId="501CB580" w14:textId="77777777" w:rsidR="00271156" w:rsidRDefault="00271156" w:rsidP="00271156">
      <w:pPr>
        <w:rPr>
          <w:rFonts w:ascii="Calibri" w:eastAsia="Calibri" w:hAnsi="Calibri" w:cs="Calibri"/>
          <w:b/>
          <w:highlight w:val="white"/>
        </w:rPr>
      </w:pPr>
    </w:p>
    <w:p w14:paraId="1ECD4217" w14:textId="77777777" w:rsidR="00271156" w:rsidRDefault="00271156" w:rsidP="00BB7760">
      <w:pPr>
        <w:rPr>
          <w:rFonts w:ascii="Calibri" w:eastAsia="Calibri" w:hAnsi="Calibri" w:cs="Calibri"/>
        </w:rPr>
      </w:pPr>
    </w:p>
    <w:p w14:paraId="787997D2" w14:textId="77777777" w:rsidR="00F86FBB" w:rsidRPr="00677023" w:rsidRDefault="00F86FBB" w:rsidP="00BB7760">
      <w:pPr>
        <w:rPr>
          <w:rFonts w:ascii="Calibri" w:eastAsia="Calibri" w:hAnsi="Calibri" w:cs="Calibri"/>
          <w:sz w:val="32"/>
          <w:szCs w:val="32"/>
        </w:rPr>
      </w:pPr>
    </w:p>
    <w:p w14:paraId="1810D066" w14:textId="41FC62D0" w:rsidR="00216690" w:rsidRDefault="00F86FBB" w:rsidP="00BB7760">
      <w:pPr>
        <w:rPr>
          <w:rFonts w:ascii="Calibri" w:eastAsia="Calibri" w:hAnsi="Calibri" w:cs="Calibri"/>
        </w:rPr>
      </w:pPr>
      <w:r w:rsidRPr="009169A2">
        <w:rPr>
          <w:rFonts w:ascii="Calibri" w:eastAsia="Calibri" w:hAnsi="Calibri" w:cs="Calibri"/>
          <w:b/>
          <w:bCs/>
        </w:rPr>
        <w:t>Thought for the week:</w:t>
      </w:r>
      <w:r>
        <w:rPr>
          <w:rFonts w:ascii="Calibri" w:eastAsia="Calibri" w:hAnsi="Calibri" w:cs="Calibri"/>
        </w:rPr>
        <w:t xml:space="preserve"> If I strive to </w:t>
      </w:r>
      <w:r w:rsidR="00C3774F">
        <w:rPr>
          <w:rFonts w:ascii="Calibri" w:eastAsia="Calibri" w:hAnsi="Calibri" w:cs="Calibri"/>
        </w:rPr>
        <w:t>remove</w:t>
      </w:r>
      <w:r>
        <w:rPr>
          <w:rFonts w:ascii="Calibri" w:eastAsia="Calibri" w:hAnsi="Calibri" w:cs="Calibri"/>
        </w:rPr>
        <w:t xml:space="preserve"> the planks </w:t>
      </w:r>
      <w:r w:rsidR="00C3774F">
        <w:rPr>
          <w:rFonts w:ascii="Calibri" w:eastAsia="Calibri" w:hAnsi="Calibri" w:cs="Calibri"/>
        </w:rPr>
        <w:t xml:space="preserve">from my eyes (obstacles, </w:t>
      </w:r>
      <w:r w:rsidR="009169A2">
        <w:rPr>
          <w:rFonts w:ascii="Calibri" w:eastAsia="Calibri" w:hAnsi="Calibri" w:cs="Calibri"/>
        </w:rPr>
        <w:t xml:space="preserve">pride, </w:t>
      </w:r>
      <w:r w:rsidR="00C3774F">
        <w:rPr>
          <w:rFonts w:ascii="Calibri" w:eastAsia="Calibri" w:hAnsi="Calibri" w:cs="Calibri"/>
        </w:rPr>
        <w:t>worldly habits, etc.)</w:t>
      </w:r>
      <w:r>
        <w:rPr>
          <w:rFonts w:ascii="Calibri" w:eastAsia="Calibri" w:hAnsi="Calibri" w:cs="Calibri"/>
        </w:rPr>
        <w:t xml:space="preserve">, I can have better spiritual vision to: </w:t>
      </w:r>
    </w:p>
    <w:p w14:paraId="58179598" w14:textId="32370358" w:rsidR="00216690" w:rsidRPr="000F180C" w:rsidRDefault="009169A2" w:rsidP="0064140C">
      <w:pPr>
        <w:pStyle w:val="ListParagraph"/>
        <w:numPr>
          <w:ilvl w:val="0"/>
          <w:numId w:val="4"/>
        </w:numPr>
        <w:rPr>
          <w:rFonts w:ascii="Calibri" w:eastAsia="Calibri" w:hAnsi="Calibri" w:cs="Calibri"/>
        </w:rPr>
      </w:pPr>
      <w:r w:rsidRPr="000F180C">
        <w:rPr>
          <w:rFonts w:ascii="Calibri" w:eastAsia="Calibri" w:hAnsi="Calibri" w:cs="Calibri"/>
        </w:rPr>
        <w:t>H</w:t>
      </w:r>
      <w:r w:rsidR="00C3774F" w:rsidRPr="000F180C">
        <w:rPr>
          <w:rFonts w:ascii="Calibri" w:eastAsia="Calibri" w:hAnsi="Calibri" w:cs="Calibri"/>
        </w:rPr>
        <w:t>elp me see God’s active presence in the world</w:t>
      </w:r>
    </w:p>
    <w:p w14:paraId="726EB10E" w14:textId="1BBF36A6" w:rsidR="00F86FBB" w:rsidRPr="000F180C" w:rsidRDefault="009169A2" w:rsidP="00641896">
      <w:pPr>
        <w:pStyle w:val="ListParagraph"/>
        <w:numPr>
          <w:ilvl w:val="0"/>
          <w:numId w:val="4"/>
        </w:numPr>
        <w:rPr>
          <w:rFonts w:ascii="Calibri" w:eastAsia="Calibri" w:hAnsi="Calibri" w:cs="Calibri"/>
        </w:rPr>
      </w:pPr>
      <w:r w:rsidRPr="000F180C">
        <w:rPr>
          <w:rFonts w:ascii="Calibri" w:eastAsia="Calibri" w:hAnsi="Calibri" w:cs="Calibri"/>
        </w:rPr>
        <w:t>H</w:t>
      </w:r>
      <w:r w:rsidR="00C3774F" w:rsidRPr="000F180C">
        <w:rPr>
          <w:rFonts w:ascii="Calibri" w:eastAsia="Calibri" w:hAnsi="Calibri" w:cs="Calibri"/>
        </w:rPr>
        <w:t>elp me see how I can contribute to a more loving, peaceful world</w:t>
      </w:r>
    </w:p>
    <w:p w14:paraId="1A8B70AF" w14:textId="0A67A0C1" w:rsidR="00F86FBB" w:rsidRPr="00B933A6" w:rsidRDefault="009169A2" w:rsidP="00B933A6">
      <w:pPr>
        <w:pStyle w:val="ListParagraph"/>
        <w:numPr>
          <w:ilvl w:val="0"/>
          <w:numId w:val="4"/>
        </w:numPr>
        <w:rPr>
          <w:rFonts w:ascii="Calibri" w:eastAsia="Calibri" w:hAnsi="Calibri" w:cs="Calibri"/>
        </w:rPr>
      </w:pPr>
      <w:r>
        <w:rPr>
          <w:rFonts w:ascii="Calibri" w:eastAsia="Calibri" w:hAnsi="Calibri" w:cs="Calibri"/>
        </w:rPr>
        <w:t>H</w:t>
      </w:r>
      <w:r w:rsidR="00F86FBB">
        <w:rPr>
          <w:rFonts w:ascii="Calibri" w:eastAsia="Calibri" w:hAnsi="Calibri" w:cs="Calibri"/>
        </w:rPr>
        <w:t>elp me be more myself before God, and in my praye</w:t>
      </w:r>
      <w:r>
        <w:rPr>
          <w:rFonts w:ascii="Calibri" w:eastAsia="Calibri" w:hAnsi="Calibri" w:cs="Calibri"/>
        </w:rPr>
        <w:t>r</w:t>
      </w:r>
    </w:p>
    <w:p w14:paraId="5BF78AA5" w14:textId="77777777" w:rsidR="0093072A" w:rsidRDefault="0093072A" w:rsidP="00BB7760">
      <w:pPr>
        <w:rPr>
          <w:rFonts w:ascii="Calibri" w:eastAsia="Calibri" w:hAnsi="Calibri" w:cs="Calibri"/>
        </w:rPr>
      </w:pPr>
    </w:p>
    <w:p w14:paraId="22D5468C" w14:textId="77777777" w:rsidR="00D30765" w:rsidRDefault="00D30765">
      <w:pPr>
        <w:rPr>
          <w:rFonts w:asciiTheme="majorHAnsi" w:hAnsiTheme="majorHAnsi" w:cstheme="majorHAnsi"/>
          <w:b/>
        </w:rPr>
      </w:pPr>
    </w:p>
    <w:p w14:paraId="11A07499" w14:textId="034901C3" w:rsidR="000D4134" w:rsidRPr="002E0811" w:rsidRDefault="000D4134">
      <w:pPr>
        <w:rPr>
          <w:rFonts w:asciiTheme="majorHAnsi" w:hAnsiTheme="majorHAnsi" w:cstheme="majorHAnsi"/>
          <w:b/>
        </w:rPr>
      </w:pPr>
      <w:r w:rsidRPr="002E0811">
        <w:rPr>
          <w:rFonts w:asciiTheme="majorHAnsi" w:hAnsiTheme="majorHAnsi" w:cstheme="majorHAnsi"/>
          <w:b/>
        </w:rPr>
        <w:t>Closing prayer</w:t>
      </w:r>
    </w:p>
    <w:p w14:paraId="7CA46398" w14:textId="2EBB56EF" w:rsidR="00F86FBB" w:rsidRPr="0066507D" w:rsidRDefault="00F86FBB" w:rsidP="00F86FBB">
      <w:pPr>
        <w:spacing w:line="240" w:lineRule="auto"/>
        <w:rPr>
          <w:rFonts w:asciiTheme="majorHAnsi" w:hAnsiTheme="majorHAnsi" w:cstheme="majorHAnsi"/>
        </w:rPr>
      </w:pPr>
      <w:r>
        <w:rPr>
          <w:rFonts w:ascii="Calibri" w:eastAsia="Calibri" w:hAnsi="Calibri" w:cs="Calibri"/>
        </w:rPr>
        <w:t xml:space="preserve">In our work that we do, and in our </w:t>
      </w:r>
      <w:r w:rsidR="009654B1">
        <w:rPr>
          <w:rFonts w:ascii="Calibri" w:eastAsia="Calibri" w:hAnsi="Calibri" w:cs="Calibri"/>
        </w:rPr>
        <w:t>interactions</w:t>
      </w:r>
      <w:r>
        <w:rPr>
          <w:rFonts w:ascii="Calibri" w:eastAsia="Calibri" w:hAnsi="Calibri" w:cs="Calibri"/>
        </w:rPr>
        <w:t xml:space="preserve"> with others, we pray, O Lord, for change. </w:t>
      </w:r>
      <w:r w:rsidR="009654B1">
        <w:rPr>
          <w:rFonts w:ascii="Calibri" w:eastAsia="Calibri" w:hAnsi="Calibri" w:cs="Calibri"/>
        </w:rPr>
        <w:t xml:space="preserve">                </w:t>
      </w:r>
      <w:r w:rsidRPr="0066507D">
        <w:rPr>
          <w:rFonts w:asciiTheme="majorHAnsi" w:hAnsiTheme="majorHAnsi" w:cstheme="majorHAnsi"/>
        </w:rPr>
        <w:t>Change the easy peace we make with ourselves into discontent because of the oppression of others. Change our tendency to defend ourselves</w:t>
      </w:r>
      <w:r w:rsidR="009654B1">
        <w:rPr>
          <w:rFonts w:asciiTheme="majorHAnsi" w:hAnsiTheme="majorHAnsi" w:cstheme="majorHAnsi"/>
        </w:rPr>
        <w:t>,</w:t>
      </w:r>
      <w:r w:rsidRPr="0066507D">
        <w:rPr>
          <w:rFonts w:asciiTheme="majorHAnsi" w:hAnsiTheme="majorHAnsi" w:cstheme="majorHAnsi"/>
        </w:rPr>
        <w:t xml:space="preserve"> into the freedom that comes </w:t>
      </w:r>
      <w:r w:rsidR="000F180C">
        <w:rPr>
          <w:rFonts w:asciiTheme="majorHAnsi" w:hAnsiTheme="majorHAnsi" w:cstheme="majorHAnsi"/>
        </w:rPr>
        <w:t xml:space="preserve">                                                         </w:t>
      </w:r>
      <w:r w:rsidRPr="0066507D">
        <w:rPr>
          <w:rFonts w:asciiTheme="majorHAnsi" w:hAnsiTheme="majorHAnsi" w:cstheme="majorHAnsi"/>
        </w:rPr>
        <w:t>from being forgiven and empowered through your love.</w:t>
      </w:r>
    </w:p>
    <w:p w14:paraId="14FA4E0B" w14:textId="403F0F56" w:rsidR="009654B1" w:rsidRPr="0066507D" w:rsidRDefault="009654B1" w:rsidP="009654B1">
      <w:pPr>
        <w:spacing w:line="240" w:lineRule="auto"/>
        <w:rPr>
          <w:rFonts w:asciiTheme="majorHAnsi" w:hAnsiTheme="majorHAnsi" w:cstheme="majorHAnsi"/>
        </w:rPr>
      </w:pPr>
      <w:r w:rsidRPr="0066507D">
        <w:rPr>
          <w:rFonts w:asciiTheme="majorHAnsi" w:hAnsiTheme="majorHAnsi" w:cstheme="majorHAnsi"/>
        </w:rPr>
        <w:t>Change our need for disguises, excuses and images into the ability to be honest with ourselves</w:t>
      </w:r>
      <w:r w:rsidR="00895DE1">
        <w:rPr>
          <w:rFonts w:asciiTheme="majorHAnsi" w:hAnsiTheme="majorHAnsi" w:cstheme="majorHAnsi"/>
        </w:rPr>
        <w:t>,</w:t>
      </w:r>
      <w:r w:rsidRPr="0066507D">
        <w:rPr>
          <w:rFonts w:asciiTheme="majorHAnsi" w:hAnsiTheme="majorHAnsi" w:cstheme="majorHAnsi"/>
        </w:rPr>
        <w:t xml:space="preserve"> </w:t>
      </w:r>
      <w:r>
        <w:rPr>
          <w:rFonts w:asciiTheme="majorHAnsi" w:hAnsiTheme="majorHAnsi" w:cstheme="majorHAnsi"/>
        </w:rPr>
        <w:t xml:space="preserve">                </w:t>
      </w:r>
      <w:r w:rsidRPr="0066507D">
        <w:rPr>
          <w:rFonts w:asciiTheme="majorHAnsi" w:hAnsiTheme="majorHAnsi" w:cstheme="majorHAnsi"/>
        </w:rPr>
        <w:t>and open with one another. Change our inclination to judge others into a desire to serve and uplift others. And most of all, Lord, change our routine worship and work into a genuine encounter with you</w:t>
      </w:r>
      <w:r>
        <w:rPr>
          <w:rFonts w:asciiTheme="majorHAnsi" w:hAnsiTheme="majorHAnsi" w:cstheme="majorHAnsi"/>
        </w:rPr>
        <w:t>, so that we may see your face, and learn, and be imitators of you.</w:t>
      </w:r>
      <w:r w:rsidRPr="0066507D">
        <w:rPr>
          <w:rFonts w:asciiTheme="majorHAnsi" w:hAnsiTheme="majorHAnsi" w:cstheme="majorHAnsi"/>
        </w:rPr>
        <w:t xml:space="preserve"> Amen</w:t>
      </w:r>
    </w:p>
    <w:p w14:paraId="6190AE59" w14:textId="41CDAC4D" w:rsidR="009654B1" w:rsidRDefault="009654B1" w:rsidP="009654B1">
      <w:pPr>
        <w:spacing w:line="240" w:lineRule="auto"/>
        <w:rPr>
          <w:rFonts w:asciiTheme="majorHAnsi" w:hAnsiTheme="majorHAnsi" w:cstheme="majorHAnsi"/>
        </w:rPr>
      </w:pPr>
      <w:r>
        <w:rPr>
          <w:rFonts w:asciiTheme="majorHAnsi" w:hAnsiTheme="majorHAnsi" w:cstheme="majorHAnsi"/>
        </w:rPr>
        <w:t xml:space="preserve">                                                              </w:t>
      </w:r>
      <w:r w:rsidRPr="0066507D">
        <w:rPr>
          <w:rFonts w:asciiTheme="majorHAnsi" w:hAnsiTheme="majorHAnsi" w:cstheme="majorHAnsi"/>
        </w:rPr>
        <w:t>(</w:t>
      </w:r>
      <w:r>
        <w:rPr>
          <w:rFonts w:asciiTheme="majorHAnsi" w:hAnsiTheme="majorHAnsi" w:cstheme="majorHAnsi"/>
        </w:rPr>
        <w:t>Adapted f</w:t>
      </w:r>
      <w:r w:rsidRPr="0066507D">
        <w:rPr>
          <w:rFonts w:asciiTheme="majorHAnsi" w:hAnsiTheme="majorHAnsi" w:cstheme="majorHAnsi"/>
        </w:rPr>
        <w:t>rom the Episcopal Church – Anti-Racism Book)</w:t>
      </w:r>
    </w:p>
    <w:p w14:paraId="0CBE711E" w14:textId="498DA731" w:rsidR="0066507D" w:rsidRDefault="0066507D" w:rsidP="0066507D">
      <w:pPr>
        <w:rPr>
          <w:rFonts w:ascii="Calibri" w:eastAsia="Calibri" w:hAnsi="Calibri" w:cs="Calibri"/>
        </w:rPr>
      </w:pPr>
    </w:p>
    <w:p w14:paraId="24E377D8" w14:textId="234E020A" w:rsidR="00F36B88" w:rsidRDefault="00F36B88"/>
    <w:p w14:paraId="586E1DE1" w14:textId="327362F8" w:rsidR="00352D10" w:rsidRPr="009F2C39" w:rsidRDefault="00352D10" w:rsidP="00352D10">
      <w:pPr>
        <w:rPr>
          <w:rFonts w:asciiTheme="minorHAnsi" w:hAnsiTheme="minorHAnsi" w:cstheme="minorHAnsi"/>
          <w:b/>
          <w:bCs/>
          <w:i/>
          <w:iCs/>
          <w:sz w:val="24"/>
          <w:szCs w:val="24"/>
        </w:rPr>
      </w:pPr>
      <w:r>
        <w:rPr>
          <w:rFonts w:ascii="Freestyle Script" w:eastAsia="Dancing Script" w:hAnsi="Freestyle Script" w:cs="Dancing Script"/>
          <w:sz w:val="44"/>
          <w:szCs w:val="44"/>
        </w:rPr>
        <w:t xml:space="preserve">Weekly Focus Questions: </w:t>
      </w:r>
      <w:r w:rsidRPr="009F2C39">
        <w:rPr>
          <w:rFonts w:asciiTheme="minorHAnsi" w:hAnsiTheme="minorHAnsi" w:cstheme="minorHAnsi"/>
          <w:b/>
          <w:bCs/>
          <w:i/>
          <w:iCs/>
          <w:sz w:val="24"/>
          <w:szCs w:val="24"/>
        </w:rPr>
        <w:t xml:space="preserve"> </w:t>
      </w:r>
    </w:p>
    <w:p w14:paraId="137D14BD" w14:textId="77777777" w:rsidR="00352D10" w:rsidRPr="009F2C39" w:rsidRDefault="00352D10" w:rsidP="00352D10">
      <w:pPr>
        <w:rPr>
          <w:rFonts w:asciiTheme="minorHAnsi" w:hAnsiTheme="minorHAnsi" w:cstheme="minorHAnsi"/>
        </w:rPr>
      </w:pPr>
    </w:p>
    <w:p w14:paraId="098EED1D" w14:textId="77777777" w:rsidR="00352D10" w:rsidRDefault="00352D10" w:rsidP="00352D10">
      <w:pPr>
        <w:jc w:val="center"/>
        <w:rPr>
          <w:rFonts w:asciiTheme="minorHAnsi" w:hAnsiTheme="minorHAnsi" w:cstheme="minorHAnsi"/>
        </w:rPr>
      </w:pPr>
      <w:r w:rsidRPr="009F2C39">
        <w:rPr>
          <w:rFonts w:asciiTheme="minorHAnsi" w:hAnsiTheme="minorHAnsi" w:cstheme="minorHAnsi"/>
        </w:rPr>
        <w:t xml:space="preserve">What was my </w:t>
      </w:r>
      <w:r>
        <w:rPr>
          <w:rFonts w:asciiTheme="minorHAnsi" w:hAnsiTheme="minorHAnsi" w:cstheme="minorHAnsi"/>
        </w:rPr>
        <w:t>“</w:t>
      </w:r>
      <w:r w:rsidRPr="009F2C39">
        <w:rPr>
          <w:rFonts w:asciiTheme="minorHAnsi" w:hAnsiTheme="minorHAnsi" w:cstheme="minorHAnsi"/>
        </w:rPr>
        <w:t>desert place</w:t>
      </w:r>
      <w:r>
        <w:rPr>
          <w:rFonts w:asciiTheme="minorHAnsi" w:hAnsiTheme="minorHAnsi" w:cstheme="minorHAnsi"/>
        </w:rPr>
        <w:t>”</w:t>
      </w:r>
      <w:r w:rsidRPr="009F2C39">
        <w:rPr>
          <w:rFonts w:asciiTheme="minorHAnsi" w:hAnsiTheme="minorHAnsi" w:cstheme="minorHAnsi"/>
        </w:rPr>
        <w:t xml:space="preserve"> this week?</w:t>
      </w:r>
    </w:p>
    <w:p w14:paraId="4B2B1CFE" w14:textId="77777777" w:rsidR="00352D10" w:rsidRPr="009F2C39" w:rsidRDefault="00352D10" w:rsidP="00352D10">
      <w:pPr>
        <w:jc w:val="center"/>
        <w:rPr>
          <w:rFonts w:asciiTheme="minorHAnsi" w:hAnsiTheme="minorHAnsi" w:cstheme="minorHAnsi"/>
        </w:rPr>
      </w:pPr>
      <w:r w:rsidRPr="009F2C39">
        <w:rPr>
          <w:rFonts w:asciiTheme="minorHAnsi" w:hAnsiTheme="minorHAnsi" w:cstheme="minorHAnsi"/>
        </w:rPr>
        <w:t>W</w:t>
      </w:r>
      <w:r>
        <w:rPr>
          <w:rFonts w:asciiTheme="minorHAnsi" w:hAnsiTheme="minorHAnsi" w:cstheme="minorHAnsi"/>
        </w:rPr>
        <w:t xml:space="preserve">as I able to </w:t>
      </w:r>
      <w:r w:rsidRPr="009F2C39">
        <w:rPr>
          <w:rFonts w:asciiTheme="minorHAnsi" w:hAnsiTheme="minorHAnsi" w:cstheme="minorHAnsi"/>
        </w:rPr>
        <w:t>see something new and green springing forth from this?</w:t>
      </w:r>
    </w:p>
    <w:p w14:paraId="3F1B6EB1" w14:textId="77777777" w:rsidR="00854450" w:rsidRDefault="00854450" w:rsidP="0066507D">
      <w:pPr>
        <w:spacing w:line="240" w:lineRule="auto"/>
        <w:rPr>
          <w:rFonts w:asciiTheme="majorHAnsi" w:hAnsiTheme="majorHAnsi" w:cstheme="majorHAnsi"/>
        </w:rPr>
      </w:pPr>
    </w:p>
    <w:p w14:paraId="6B313696" w14:textId="5A07FE8B" w:rsidR="00D30765" w:rsidRPr="009720BC" w:rsidRDefault="00D30765" w:rsidP="0066507D">
      <w:pPr>
        <w:spacing w:line="240" w:lineRule="auto"/>
        <w:rPr>
          <w:rFonts w:asciiTheme="majorHAnsi" w:hAnsiTheme="majorHAnsi" w:cstheme="majorHAnsi"/>
          <w:sz w:val="28"/>
          <w:szCs w:val="28"/>
        </w:rPr>
      </w:pPr>
    </w:p>
    <w:p w14:paraId="3E3F17FE" w14:textId="7CA8A07E" w:rsidR="00435C26" w:rsidRPr="000A7D6A" w:rsidRDefault="00435C26" w:rsidP="009720BC">
      <w:pPr>
        <w:spacing w:line="240" w:lineRule="auto"/>
        <w:rPr>
          <w:rFonts w:asciiTheme="majorHAnsi" w:hAnsiTheme="majorHAnsi" w:cstheme="majorHAnsi"/>
          <w:b/>
          <w:bCs/>
        </w:rPr>
      </w:pPr>
      <w:r w:rsidRPr="000A7D6A">
        <w:rPr>
          <w:rStyle w:val="Strong"/>
          <w:rFonts w:asciiTheme="majorHAnsi" w:hAnsiTheme="majorHAnsi" w:cstheme="majorHAnsi"/>
          <w:b w:val="0"/>
          <w:bCs w:val="0"/>
          <w:color w:val="363936"/>
          <w:spacing w:val="5"/>
          <w:bdr w:val="none" w:sz="0" w:space="0" w:color="auto" w:frame="1"/>
          <w:shd w:val="clear" w:color="auto" w:fill="FFFFFF"/>
        </w:rPr>
        <w:t>Also</w:t>
      </w:r>
      <w:r w:rsidR="009720BC" w:rsidRPr="000A7D6A">
        <w:rPr>
          <w:rStyle w:val="Strong"/>
          <w:rFonts w:asciiTheme="majorHAnsi" w:hAnsiTheme="majorHAnsi" w:cstheme="majorHAnsi"/>
          <w:b w:val="0"/>
          <w:bCs w:val="0"/>
          <w:color w:val="363936"/>
          <w:spacing w:val="5"/>
          <w:bdr w:val="none" w:sz="0" w:space="0" w:color="auto" w:frame="1"/>
          <w:shd w:val="clear" w:color="auto" w:fill="FFFFFF"/>
        </w:rPr>
        <w:t>, for the coming week</w:t>
      </w:r>
      <w:r w:rsidRPr="000A7D6A">
        <w:rPr>
          <w:rStyle w:val="Strong"/>
          <w:rFonts w:asciiTheme="majorHAnsi" w:hAnsiTheme="majorHAnsi" w:cstheme="majorHAnsi"/>
          <w:b w:val="0"/>
          <w:bCs w:val="0"/>
          <w:color w:val="363936"/>
          <w:spacing w:val="5"/>
          <w:bdr w:val="none" w:sz="0" w:space="0" w:color="auto" w:frame="1"/>
          <w:shd w:val="clear" w:color="auto" w:fill="FFFFFF"/>
        </w:rPr>
        <w:t xml:space="preserve">, spend a little time with Fr. </w:t>
      </w:r>
      <w:proofErr w:type="spellStart"/>
      <w:r w:rsidRPr="000A7D6A">
        <w:rPr>
          <w:rStyle w:val="Strong"/>
          <w:rFonts w:asciiTheme="majorHAnsi" w:hAnsiTheme="majorHAnsi" w:cstheme="majorHAnsi"/>
          <w:b w:val="0"/>
          <w:bCs w:val="0"/>
          <w:color w:val="363936"/>
          <w:spacing w:val="5"/>
          <w:bdr w:val="none" w:sz="0" w:space="0" w:color="auto" w:frame="1"/>
          <w:shd w:val="clear" w:color="auto" w:fill="FFFFFF"/>
        </w:rPr>
        <w:t>Raab’s</w:t>
      </w:r>
      <w:proofErr w:type="spellEnd"/>
      <w:r w:rsidRPr="000A7D6A">
        <w:rPr>
          <w:rStyle w:val="Strong"/>
          <w:rFonts w:asciiTheme="majorHAnsi" w:hAnsiTheme="majorHAnsi" w:cstheme="majorHAnsi"/>
          <w:b w:val="0"/>
          <w:bCs w:val="0"/>
          <w:color w:val="363936"/>
          <w:spacing w:val="5"/>
          <w:bdr w:val="none" w:sz="0" w:space="0" w:color="auto" w:frame="1"/>
          <w:shd w:val="clear" w:color="auto" w:fill="FFFFFF"/>
        </w:rPr>
        <w:t xml:space="preserve"> essay on the Intro Page, and with the scripture from Genesis. Remind yourself that God can bring forth newness of life – even in the parched and barren “desert places” in our lives.</w:t>
      </w:r>
    </w:p>
    <w:p w14:paraId="7BDA443D" w14:textId="7F78DA62" w:rsidR="00D30765" w:rsidRDefault="00D30765" w:rsidP="009720BC">
      <w:pPr>
        <w:spacing w:line="240" w:lineRule="auto"/>
        <w:rPr>
          <w:rFonts w:asciiTheme="majorHAnsi" w:hAnsiTheme="majorHAnsi" w:cstheme="majorHAnsi"/>
        </w:rPr>
      </w:pPr>
    </w:p>
    <w:sectPr w:rsidR="00D307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E0B"/>
    <w:multiLevelType w:val="hybridMultilevel"/>
    <w:tmpl w:val="97BA664E"/>
    <w:lvl w:ilvl="0" w:tplc="130AD4D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1F76E4"/>
    <w:multiLevelType w:val="hybridMultilevel"/>
    <w:tmpl w:val="18A490D8"/>
    <w:lvl w:ilvl="0" w:tplc="A948B584">
      <w:numFmt w:val="bullet"/>
      <w:lvlText w:val="-"/>
      <w:lvlJc w:val="left"/>
      <w:pPr>
        <w:ind w:left="600" w:hanging="360"/>
      </w:pPr>
      <w:rPr>
        <w:rFonts w:ascii="Calibri" w:eastAsia="Calibr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24C00ED8"/>
    <w:multiLevelType w:val="multilevel"/>
    <w:tmpl w:val="64126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A3FDE"/>
    <w:multiLevelType w:val="hybridMultilevel"/>
    <w:tmpl w:val="285814C4"/>
    <w:lvl w:ilvl="0" w:tplc="0A7CAD4E">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42075"/>
    <w:multiLevelType w:val="multilevel"/>
    <w:tmpl w:val="B3BA8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9771EF"/>
    <w:multiLevelType w:val="hybridMultilevel"/>
    <w:tmpl w:val="45DC9EBA"/>
    <w:lvl w:ilvl="0" w:tplc="2C8C3C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E1655"/>
    <w:multiLevelType w:val="hybridMultilevel"/>
    <w:tmpl w:val="275434D2"/>
    <w:lvl w:ilvl="0" w:tplc="CD9ECCB8">
      <w:start w:val="10"/>
      <w:numFmt w:val="bullet"/>
      <w:lvlText w:val="-"/>
      <w:lvlJc w:val="left"/>
      <w:pPr>
        <w:ind w:left="2145" w:hanging="360"/>
      </w:pPr>
      <w:rPr>
        <w:rFonts w:ascii="Calibri" w:eastAsia="Calibri" w:hAnsi="Calibri" w:cs="Calibri"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7" w15:restartNumberingAfterBreak="0">
    <w:nsid w:val="730A0F7A"/>
    <w:multiLevelType w:val="hybridMultilevel"/>
    <w:tmpl w:val="5A46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61"/>
    <w:rsid w:val="000509C7"/>
    <w:rsid w:val="00090655"/>
    <w:rsid w:val="000A7D6A"/>
    <w:rsid w:val="000D4134"/>
    <w:rsid w:val="000E2400"/>
    <w:rsid w:val="000F180C"/>
    <w:rsid w:val="000F7D1D"/>
    <w:rsid w:val="00143FA3"/>
    <w:rsid w:val="0015540A"/>
    <w:rsid w:val="001C04BD"/>
    <w:rsid w:val="001D2EED"/>
    <w:rsid w:val="00203B2B"/>
    <w:rsid w:val="00216690"/>
    <w:rsid w:val="0023756C"/>
    <w:rsid w:val="00271156"/>
    <w:rsid w:val="002E0811"/>
    <w:rsid w:val="002E2240"/>
    <w:rsid w:val="00352D10"/>
    <w:rsid w:val="00385A52"/>
    <w:rsid w:val="003F2BCA"/>
    <w:rsid w:val="00435C26"/>
    <w:rsid w:val="00475C4B"/>
    <w:rsid w:val="00487BF6"/>
    <w:rsid w:val="004A2F3E"/>
    <w:rsid w:val="004B2F40"/>
    <w:rsid w:val="004F2B8B"/>
    <w:rsid w:val="00584C65"/>
    <w:rsid w:val="005C3719"/>
    <w:rsid w:val="005D2738"/>
    <w:rsid w:val="0066507D"/>
    <w:rsid w:val="00677023"/>
    <w:rsid w:val="00696161"/>
    <w:rsid w:val="006C0EA3"/>
    <w:rsid w:val="0071473D"/>
    <w:rsid w:val="0076491C"/>
    <w:rsid w:val="00773AF3"/>
    <w:rsid w:val="00794248"/>
    <w:rsid w:val="00794E21"/>
    <w:rsid w:val="007C40B6"/>
    <w:rsid w:val="00854450"/>
    <w:rsid w:val="00895DE1"/>
    <w:rsid w:val="008F3F49"/>
    <w:rsid w:val="009169A2"/>
    <w:rsid w:val="00921F0D"/>
    <w:rsid w:val="0093072A"/>
    <w:rsid w:val="0096161F"/>
    <w:rsid w:val="009654B1"/>
    <w:rsid w:val="009720BC"/>
    <w:rsid w:val="00977614"/>
    <w:rsid w:val="00A61352"/>
    <w:rsid w:val="00AD7537"/>
    <w:rsid w:val="00AE32E7"/>
    <w:rsid w:val="00AE6E6E"/>
    <w:rsid w:val="00B933A6"/>
    <w:rsid w:val="00BB7760"/>
    <w:rsid w:val="00C12244"/>
    <w:rsid w:val="00C12FEA"/>
    <w:rsid w:val="00C3774F"/>
    <w:rsid w:val="00CA3D9E"/>
    <w:rsid w:val="00CC4F02"/>
    <w:rsid w:val="00CE605D"/>
    <w:rsid w:val="00D30765"/>
    <w:rsid w:val="00D44B08"/>
    <w:rsid w:val="00D92747"/>
    <w:rsid w:val="00D940DD"/>
    <w:rsid w:val="00DB7FF8"/>
    <w:rsid w:val="00E045A6"/>
    <w:rsid w:val="00E53A1A"/>
    <w:rsid w:val="00E97672"/>
    <w:rsid w:val="00EE4912"/>
    <w:rsid w:val="00EE7E1D"/>
    <w:rsid w:val="00F13CFD"/>
    <w:rsid w:val="00F36B88"/>
    <w:rsid w:val="00F652D4"/>
    <w:rsid w:val="00F70764"/>
    <w:rsid w:val="00F85E0C"/>
    <w:rsid w:val="00F86FBB"/>
    <w:rsid w:val="00FB5C71"/>
    <w:rsid w:val="00FC0613"/>
    <w:rsid w:val="00FE78D6"/>
    <w:rsid w:val="00F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5AE2"/>
  <w15:docId w15:val="{76ABC2BB-DC27-4758-BE8E-5364E6A8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C12FE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Heading7Char">
    <w:name w:val="Heading 7 Char"/>
    <w:basedOn w:val="DefaultParagraphFont"/>
    <w:link w:val="Heading7"/>
    <w:uiPriority w:val="9"/>
    <w:rsid w:val="00C12FEA"/>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090655"/>
    <w:pPr>
      <w:ind w:left="720"/>
      <w:contextualSpacing/>
    </w:pPr>
  </w:style>
  <w:style w:type="character" w:styleId="Strong">
    <w:name w:val="Strong"/>
    <w:basedOn w:val="DefaultParagraphFont"/>
    <w:uiPriority w:val="22"/>
    <w:qFormat/>
    <w:rsid w:val="001D2EED"/>
    <w:rPr>
      <w:b/>
      <w:bCs/>
    </w:rPr>
  </w:style>
  <w:style w:type="paragraph" w:styleId="NormalWeb">
    <w:name w:val="Normal (Web)"/>
    <w:basedOn w:val="Normal"/>
    <w:uiPriority w:val="99"/>
    <w:semiHidden/>
    <w:unhideWhenUsed/>
    <w:rsid w:val="00F70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F75B6"/>
    <w:rPr>
      <w:color w:val="0000FF" w:themeColor="hyperlink"/>
      <w:u w:val="single"/>
    </w:rPr>
  </w:style>
  <w:style w:type="character" w:styleId="UnresolvedMention">
    <w:name w:val="Unresolved Mention"/>
    <w:basedOn w:val="DefaultParagraphFont"/>
    <w:uiPriority w:val="99"/>
    <w:semiHidden/>
    <w:unhideWhenUsed/>
    <w:rsid w:val="00FF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
      <w:bodyDiv w:val="1"/>
      <w:marLeft w:val="0"/>
      <w:marRight w:val="0"/>
      <w:marTop w:val="0"/>
      <w:marBottom w:val="0"/>
      <w:divBdr>
        <w:top w:val="none" w:sz="0" w:space="0" w:color="auto"/>
        <w:left w:val="none" w:sz="0" w:space="0" w:color="auto"/>
        <w:bottom w:val="none" w:sz="0" w:space="0" w:color="auto"/>
        <w:right w:val="none" w:sz="0" w:space="0" w:color="auto"/>
      </w:divBdr>
    </w:div>
    <w:div w:id="51970688">
      <w:bodyDiv w:val="1"/>
      <w:marLeft w:val="0"/>
      <w:marRight w:val="0"/>
      <w:marTop w:val="0"/>
      <w:marBottom w:val="0"/>
      <w:divBdr>
        <w:top w:val="none" w:sz="0" w:space="0" w:color="auto"/>
        <w:left w:val="none" w:sz="0" w:space="0" w:color="auto"/>
        <w:bottom w:val="none" w:sz="0" w:space="0" w:color="auto"/>
        <w:right w:val="none" w:sz="0" w:space="0" w:color="auto"/>
      </w:divBdr>
    </w:div>
    <w:div w:id="245917654">
      <w:bodyDiv w:val="1"/>
      <w:marLeft w:val="0"/>
      <w:marRight w:val="0"/>
      <w:marTop w:val="0"/>
      <w:marBottom w:val="0"/>
      <w:divBdr>
        <w:top w:val="none" w:sz="0" w:space="0" w:color="auto"/>
        <w:left w:val="none" w:sz="0" w:space="0" w:color="auto"/>
        <w:bottom w:val="none" w:sz="0" w:space="0" w:color="auto"/>
        <w:right w:val="none" w:sz="0" w:space="0" w:color="auto"/>
      </w:divBdr>
    </w:div>
    <w:div w:id="385371741">
      <w:bodyDiv w:val="1"/>
      <w:marLeft w:val="0"/>
      <w:marRight w:val="0"/>
      <w:marTop w:val="0"/>
      <w:marBottom w:val="0"/>
      <w:divBdr>
        <w:top w:val="none" w:sz="0" w:space="0" w:color="auto"/>
        <w:left w:val="none" w:sz="0" w:space="0" w:color="auto"/>
        <w:bottom w:val="none" w:sz="0" w:space="0" w:color="auto"/>
        <w:right w:val="none" w:sz="0" w:space="0" w:color="auto"/>
      </w:divBdr>
    </w:div>
    <w:div w:id="607590224">
      <w:bodyDiv w:val="1"/>
      <w:marLeft w:val="0"/>
      <w:marRight w:val="0"/>
      <w:marTop w:val="0"/>
      <w:marBottom w:val="0"/>
      <w:divBdr>
        <w:top w:val="none" w:sz="0" w:space="0" w:color="auto"/>
        <w:left w:val="none" w:sz="0" w:space="0" w:color="auto"/>
        <w:bottom w:val="none" w:sz="0" w:space="0" w:color="auto"/>
        <w:right w:val="none" w:sz="0" w:space="0" w:color="auto"/>
      </w:divBdr>
    </w:div>
    <w:div w:id="846482596">
      <w:bodyDiv w:val="1"/>
      <w:marLeft w:val="0"/>
      <w:marRight w:val="0"/>
      <w:marTop w:val="0"/>
      <w:marBottom w:val="0"/>
      <w:divBdr>
        <w:top w:val="none" w:sz="0" w:space="0" w:color="auto"/>
        <w:left w:val="none" w:sz="0" w:space="0" w:color="auto"/>
        <w:bottom w:val="none" w:sz="0" w:space="0" w:color="auto"/>
        <w:right w:val="none" w:sz="0" w:space="0" w:color="auto"/>
      </w:divBdr>
    </w:div>
    <w:div w:id="895895392">
      <w:bodyDiv w:val="1"/>
      <w:marLeft w:val="0"/>
      <w:marRight w:val="0"/>
      <w:marTop w:val="0"/>
      <w:marBottom w:val="0"/>
      <w:divBdr>
        <w:top w:val="none" w:sz="0" w:space="0" w:color="auto"/>
        <w:left w:val="none" w:sz="0" w:space="0" w:color="auto"/>
        <w:bottom w:val="none" w:sz="0" w:space="0" w:color="auto"/>
        <w:right w:val="none" w:sz="0" w:space="0" w:color="auto"/>
      </w:divBdr>
    </w:div>
    <w:div w:id="915438623">
      <w:bodyDiv w:val="1"/>
      <w:marLeft w:val="0"/>
      <w:marRight w:val="0"/>
      <w:marTop w:val="0"/>
      <w:marBottom w:val="0"/>
      <w:divBdr>
        <w:top w:val="none" w:sz="0" w:space="0" w:color="auto"/>
        <w:left w:val="none" w:sz="0" w:space="0" w:color="auto"/>
        <w:bottom w:val="none" w:sz="0" w:space="0" w:color="auto"/>
        <w:right w:val="none" w:sz="0" w:space="0" w:color="auto"/>
      </w:divBdr>
    </w:div>
    <w:div w:id="942878332">
      <w:bodyDiv w:val="1"/>
      <w:marLeft w:val="0"/>
      <w:marRight w:val="0"/>
      <w:marTop w:val="0"/>
      <w:marBottom w:val="0"/>
      <w:divBdr>
        <w:top w:val="none" w:sz="0" w:space="0" w:color="auto"/>
        <w:left w:val="none" w:sz="0" w:space="0" w:color="auto"/>
        <w:bottom w:val="none" w:sz="0" w:space="0" w:color="auto"/>
        <w:right w:val="none" w:sz="0" w:space="0" w:color="auto"/>
      </w:divBdr>
    </w:div>
    <w:div w:id="951087245">
      <w:bodyDiv w:val="1"/>
      <w:marLeft w:val="0"/>
      <w:marRight w:val="0"/>
      <w:marTop w:val="0"/>
      <w:marBottom w:val="0"/>
      <w:divBdr>
        <w:top w:val="none" w:sz="0" w:space="0" w:color="auto"/>
        <w:left w:val="none" w:sz="0" w:space="0" w:color="auto"/>
        <w:bottom w:val="none" w:sz="0" w:space="0" w:color="auto"/>
        <w:right w:val="none" w:sz="0" w:space="0" w:color="auto"/>
      </w:divBdr>
    </w:div>
    <w:div w:id="1046828796">
      <w:bodyDiv w:val="1"/>
      <w:marLeft w:val="0"/>
      <w:marRight w:val="0"/>
      <w:marTop w:val="0"/>
      <w:marBottom w:val="0"/>
      <w:divBdr>
        <w:top w:val="none" w:sz="0" w:space="0" w:color="auto"/>
        <w:left w:val="none" w:sz="0" w:space="0" w:color="auto"/>
        <w:bottom w:val="none" w:sz="0" w:space="0" w:color="auto"/>
        <w:right w:val="none" w:sz="0" w:space="0" w:color="auto"/>
      </w:divBdr>
    </w:div>
    <w:div w:id="1184977656">
      <w:bodyDiv w:val="1"/>
      <w:marLeft w:val="0"/>
      <w:marRight w:val="0"/>
      <w:marTop w:val="0"/>
      <w:marBottom w:val="0"/>
      <w:divBdr>
        <w:top w:val="none" w:sz="0" w:space="0" w:color="auto"/>
        <w:left w:val="none" w:sz="0" w:space="0" w:color="auto"/>
        <w:bottom w:val="none" w:sz="0" w:space="0" w:color="auto"/>
        <w:right w:val="none" w:sz="0" w:space="0" w:color="auto"/>
      </w:divBdr>
    </w:div>
    <w:div w:id="1362392155">
      <w:bodyDiv w:val="1"/>
      <w:marLeft w:val="0"/>
      <w:marRight w:val="0"/>
      <w:marTop w:val="0"/>
      <w:marBottom w:val="0"/>
      <w:divBdr>
        <w:top w:val="none" w:sz="0" w:space="0" w:color="auto"/>
        <w:left w:val="none" w:sz="0" w:space="0" w:color="auto"/>
        <w:bottom w:val="none" w:sz="0" w:space="0" w:color="auto"/>
        <w:right w:val="none" w:sz="0" w:space="0" w:color="auto"/>
      </w:divBdr>
    </w:div>
    <w:div w:id="1390880919">
      <w:bodyDiv w:val="1"/>
      <w:marLeft w:val="0"/>
      <w:marRight w:val="0"/>
      <w:marTop w:val="0"/>
      <w:marBottom w:val="0"/>
      <w:divBdr>
        <w:top w:val="none" w:sz="0" w:space="0" w:color="auto"/>
        <w:left w:val="none" w:sz="0" w:space="0" w:color="auto"/>
        <w:bottom w:val="none" w:sz="0" w:space="0" w:color="auto"/>
        <w:right w:val="none" w:sz="0" w:space="0" w:color="auto"/>
      </w:divBdr>
    </w:div>
    <w:div w:id="1510296424">
      <w:bodyDiv w:val="1"/>
      <w:marLeft w:val="0"/>
      <w:marRight w:val="0"/>
      <w:marTop w:val="0"/>
      <w:marBottom w:val="0"/>
      <w:divBdr>
        <w:top w:val="none" w:sz="0" w:space="0" w:color="auto"/>
        <w:left w:val="none" w:sz="0" w:space="0" w:color="auto"/>
        <w:bottom w:val="none" w:sz="0" w:space="0" w:color="auto"/>
        <w:right w:val="none" w:sz="0" w:space="0" w:color="auto"/>
      </w:divBdr>
    </w:div>
    <w:div w:id="1540899621">
      <w:bodyDiv w:val="1"/>
      <w:marLeft w:val="0"/>
      <w:marRight w:val="0"/>
      <w:marTop w:val="0"/>
      <w:marBottom w:val="0"/>
      <w:divBdr>
        <w:top w:val="none" w:sz="0" w:space="0" w:color="auto"/>
        <w:left w:val="none" w:sz="0" w:space="0" w:color="auto"/>
        <w:bottom w:val="none" w:sz="0" w:space="0" w:color="auto"/>
        <w:right w:val="none" w:sz="0" w:space="0" w:color="auto"/>
      </w:divBdr>
    </w:div>
    <w:div w:id="1769155270">
      <w:bodyDiv w:val="1"/>
      <w:marLeft w:val="0"/>
      <w:marRight w:val="0"/>
      <w:marTop w:val="0"/>
      <w:marBottom w:val="0"/>
      <w:divBdr>
        <w:top w:val="none" w:sz="0" w:space="0" w:color="auto"/>
        <w:left w:val="none" w:sz="0" w:space="0" w:color="auto"/>
        <w:bottom w:val="none" w:sz="0" w:space="0" w:color="auto"/>
        <w:right w:val="none" w:sz="0" w:space="0" w:color="auto"/>
      </w:divBdr>
    </w:div>
    <w:div w:id="1871257483">
      <w:bodyDiv w:val="1"/>
      <w:marLeft w:val="0"/>
      <w:marRight w:val="0"/>
      <w:marTop w:val="0"/>
      <w:marBottom w:val="0"/>
      <w:divBdr>
        <w:top w:val="none" w:sz="0" w:space="0" w:color="auto"/>
        <w:left w:val="none" w:sz="0" w:space="0" w:color="auto"/>
        <w:bottom w:val="none" w:sz="0" w:space="0" w:color="auto"/>
        <w:right w:val="none" w:sz="0" w:space="0" w:color="auto"/>
      </w:divBdr>
    </w:div>
    <w:div w:id="1889686402">
      <w:bodyDiv w:val="1"/>
      <w:marLeft w:val="0"/>
      <w:marRight w:val="0"/>
      <w:marTop w:val="0"/>
      <w:marBottom w:val="0"/>
      <w:divBdr>
        <w:top w:val="none" w:sz="0" w:space="0" w:color="auto"/>
        <w:left w:val="none" w:sz="0" w:space="0" w:color="auto"/>
        <w:bottom w:val="none" w:sz="0" w:space="0" w:color="auto"/>
        <w:right w:val="none" w:sz="0" w:space="0" w:color="auto"/>
      </w:divBdr>
    </w:div>
    <w:div w:id="1897885694">
      <w:bodyDiv w:val="1"/>
      <w:marLeft w:val="0"/>
      <w:marRight w:val="0"/>
      <w:marTop w:val="0"/>
      <w:marBottom w:val="0"/>
      <w:divBdr>
        <w:top w:val="none" w:sz="0" w:space="0" w:color="auto"/>
        <w:left w:val="none" w:sz="0" w:space="0" w:color="auto"/>
        <w:bottom w:val="none" w:sz="0" w:space="0" w:color="auto"/>
        <w:right w:val="none" w:sz="0" w:space="0" w:color="auto"/>
      </w:divBdr>
    </w:div>
    <w:div w:id="1925261026">
      <w:bodyDiv w:val="1"/>
      <w:marLeft w:val="0"/>
      <w:marRight w:val="0"/>
      <w:marTop w:val="0"/>
      <w:marBottom w:val="0"/>
      <w:divBdr>
        <w:top w:val="none" w:sz="0" w:space="0" w:color="auto"/>
        <w:left w:val="none" w:sz="0" w:space="0" w:color="auto"/>
        <w:bottom w:val="none" w:sz="0" w:space="0" w:color="auto"/>
        <w:right w:val="none" w:sz="0" w:space="0" w:color="auto"/>
      </w:divBdr>
    </w:div>
    <w:div w:id="2104951006">
      <w:bodyDiv w:val="1"/>
      <w:marLeft w:val="0"/>
      <w:marRight w:val="0"/>
      <w:marTop w:val="0"/>
      <w:marBottom w:val="0"/>
      <w:divBdr>
        <w:top w:val="none" w:sz="0" w:space="0" w:color="auto"/>
        <w:left w:val="none" w:sz="0" w:space="0" w:color="auto"/>
        <w:bottom w:val="none" w:sz="0" w:space="0" w:color="auto"/>
        <w:right w:val="none" w:sz="0" w:space="0" w:color="auto"/>
      </w:divBdr>
    </w:div>
    <w:div w:id="214075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angelus/2019/documents/papa-francesco_angelus_20190303.html" TargetMode="External"/><Relationship Id="rId3" Type="http://schemas.openxmlformats.org/officeDocument/2006/relationships/settings" Target="settings.xml"/><Relationship Id="rId7" Type="http://schemas.openxmlformats.org/officeDocument/2006/relationships/hyperlink" Target="https://bible.usccb.org/bible/luke/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luke/6?38" TargetMode="External"/><Relationship Id="rId5" Type="http://schemas.openxmlformats.org/officeDocument/2006/relationships/hyperlink" Target="http://www.arkansas-catholi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32</cp:revision>
  <dcterms:created xsi:type="dcterms:W3CDTF">2025-01-31T18:47:00Z</dcterms:created>
  <dcterms:modified xsi:type="dcterms:W3CDTF">2025-02-20T20:19:00Z</dcterms:modified>
</cp:coreProperties>
</file>